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17B" w14:textId="2A3F89A7" w:rsidR="00B83205" w:rsidRPr="00D775A5" w:rsidRDefault="00B83205" w:rsidP="00B83205">
      <w:pPr>
        <w:jc w:val="right"/>
        <w:rPr>
          <w:rFonts w:ascii="ＭＳ 明朝" w:hAnsi="ＭＳ 明朝"/>
        </w:rPr>
      </w:pPr>
      <w:r w:rsidRPr="00D775A5">
        <w:rPr>
          <w:rFonts w:ascii="ＭＳ 明朝" w:hAnsi="ＭＳ 明朝" w:hint="eastAsia"/>
        </w:rPr>
        <w:t>徳社労発第</w:t>
      </w:r>
      <w:r w:rsidR="00D775A5" w:rsidRPr="00D775A5">
        <w:rPr>
          <w:rFonts w:ascii="ＭＳ 明朝" w:hAnsi="ＭＳ 明朝" w:hint="eastAsia"/>
        </w:rPr>
        <w:t>86</w:t>
      </w:r>
      <w:r w:rsidRPr="00D775A5">
        <w:rPr>
          <w:rFonts w:ascii="ＭＳ 明朝" w:hAnsi="ＭＳ 明朝" w:hint="eastAsia"/>
        </w:rPr>
        <w:t>号</w:t>
      </w:r>
    </w:p>
    <w:p w14:paraId="43B25047" w14:textId="6094F022" w:rsidR="00B83205" w:rsidRPr="00D775A5" w:rsidRDefault="002B2B90" w:rsidP="00B83205">
      <w:pPr>
        <w:jc w:val="right"/>
        <w:rPr>
          <w:rFonts w:ascii="ＭＳ 明朝" w:hAnsi="ＭＳ 明朝"/>
        </w:rPr>
      </w:pPr>
      <w:sdt>
        <w:sdtPr>
          <w:rPr>
            <w:rFonts w:ascii="ＭＳ 明朝" w:hAnsi="ＭＳ 明朝" w:hint="eastAsia"/>
          </w:rPr>
          <w:id w:val="-526873105"/>
          <w:placeholder>
            <w:docPart w:val="A463B506DFBB4D69865CDB632E64AF25"/>
          </w:placeholder>
          <w:date w:fullDate="2024-09-26T00:00:00Z">
            <w:dateFormat w:val="ggge年M月d日"/>
            <w:lid w:val="ja-JP"/>
            <w:storeMappedDataAs w:val="dateTime"/>
            <w:calendar w:val="japan"/>
          </w:date>
        </w:sdtPr>
        <w:sdtEndPr>
          <w:rPr>
            <w:rFonts w:hint="default"/>
          </w:rPr>
        </w:sdtEndPr>
        <w:sdtContent>
          <w:r w:rsidR="00D775A5" w:rsidRPr="00D775A5">
            <w:rPr>
              <w:rFonts w:ascii="ＭＳ 明朝" w:hAnsi="ＭＳ 明朝" w:hint="eastAsia"/>
            </w:rPr>
            <w:t>令和6年9月26日</w:t>
          </w:r>
        </w:sdtContent>
      </w:sdt>
    </w:p>
    <w:p w14:paraId="2ABE9068" w14:textId="77777777" w:rsidR="00B83205" w:rsidRPr="00D775A5" w:rsidRDefault="00B83205" w:rsidP="00B83205">
      <w:pPr>
        <w:rPr>
          <w:rFonts w:ascii="ＭＳ 明朝" w:hAnsi="ＭＳ 明朝"/>
        </w:rPr>
      </w:pPr>
      <w:r w:rsidRPr="00D775A5">
        <w:rPr>
          <w:rFonts w:ascii="ＭＳ 明朝" w:hAnsi="ＭＳ 明朝" w:hint="eastAsia"/>
        </w:rPr>
        <w:t>中国・四国地域協議会</w:t>
      </w:r>
    </w:p>
    <w:p w14:paraId="6BB6ACBC" w14:textId="77777777" w:rsidR="00B83205" w:rsidRPr="00D775A5" w:rsidRDefault="00B83205" w:rsidP="00B83205">
      <w:pPr>
        <w:rPr>
          <w:rFonts w:ascii="ＭＳ 明朝" w:hAnsi="ＭＳ 明朝"/>
        </w:rPr>
      </w:pPr>
      <w:r w:rsidRPr="00D775A5">
        <w:rPr>
          <w:rFonts w:ascii="ＭＳ 明朝" w:hAnsi="ＭＳ 明朝" w:hint="eastAsia"/>
        </w:rPr>
        <w:t>各県社会保険労務士会会長　　殿</w:t>
      </w:r>
    </w:p>
    <w:p w14:paraId="5A0DA906" w14:textId="77777777" w:rsidR="00B83205" w:rsidRPr="00D775A5" w:rsidRDefault="00B83205" w:rsidP="00215E48">
      <w:pPr>
        <w:ind w:leftChars="2835" w:left="5953"/>
        <w:rPr>
          <w:rFonts w:ascii="ＭＳ 明朝" w:hAnsi="ＭＳ 明朝"/>
        </w:rPr>
      </w:pPr>
      <w:r w:rsidRPr="00D775A5">
        <w:rPr>
          <w:rFonts w:ascii="ＭＳ 明朝" w:hAnsi="ＭＳ 明朝" w:hint="eastAsia"/>
        </w:rPr>
        <w:t>徳島</w:t>
      </w:r>
      <w:r w:rsidRPr="00D775A5">
        <w:rPr>
          <w:rFonts w:ascii="ＭＳ 明朝" w:hAnsi="ＭＳ 明朝"/>
        </w:rPr>
        <w:t>県社会保険労務士会</w:t>
      </w:r>
    </w:p>
    <w:p w14:paraId="591A276A" w14:textId="77777777" w:rsidR="00B83205" w:rsidRPr="00D775A5" w:rsidRDefault="00B83205" w:rsidP="00215E48">
      <w:pPr>
        <w:ind w:leftChars="2835" w:left="5953"/>
        <w:jc w:val="distribute"/>
        <w:rPr>
          <w:rFonts w:ascii="ＭＳ 明朝" w:hAnsi="ＭＳ 明朝"/>
        </w:rPr>
      </w:pPr>
      <w:r w:rsidRPr="00D775A5">
        <w:rPr>
          <w:rFonts w:ascii="ＭＳ 明朝" w:hAnsi="ＭＳ 明朝" w:hint="eastAsia"/>
        </w:rPr>
        <w:t>会長　　土橋　秀美</w:t>
      </w:r>
    </w:p>
    <w:p w14:paraId="5B66FE59" w14:textId="77777777" w:rsidR="00B83205" w:rsidRPr="00D775A5" w:rsidRDefault="00B83205" w:rsidP="00215E48">
      <w:pPr>
        <w:ind w:leftChars="2835" w:left="5953"/>
        <w:jc w:val="distribute"/>
        <w:rPr>
          <w:rFonts w:ascii="ＭＳ 明朝" w:hAnsi="ＭＳ 明朝"/>
        </w:rPr>
      </w:pPr>
      <w:r w:rsidRPr="00D775A5">
        <w:rPr>
          <w:rFonts w:ascii="ＭＳ 明朝" w:hAnsi="ＭＳ 明朝" w:hint="eastAsia"/>
        </w:rPr>
        <w:t>（公印省略）</w:t>
      </w:r>
    </w:p>
    <w:p w14:paraId="3F8EEA15" w14:textId="77777777" w:rsidR="009C7F34" w:rsidRPr="00D775A5" w:rsidRDefault="009C7F34" w:rsidP="00177931">
      <w:pPr>
        <w:jc w:val="center"/>
        <w:rPr>
          <w:rFonts w:ascii="ＭＳ 明朝" w:hAnsi="ＭＳ 明朝"/>
          <w:sz w:val="22"/>
        </w:rPr>
      </w:pPr>
      <w:r w:rsidRPr="00D775A5">
        <w:rPr>
          <w:rFonts w:ascii="ＭＳ 明朝" w:hAnsi="ＭＳ 明朝" w:hint="eastAsia"/>
          <w:sz w:val="22"/>
        </w:rPr>
        <w:t xml:space="preserve">　　　　　　　　　　　　　　　　　　　　　　　　　　　　　　　　　　　　　　　　　　　　　　　　　　　</w:t>
      </w:r>
    </w:p>
    <w:p w14:paraId="68B70BBB" w14:textId="71444A01" w:rsidR="000E3DE5" w:rsidRPr="00D775A5" w:rsidRDefault="000E3DE5" w:rsidP="000E3DE5">
      <w:pPr>
        <w:jc w:val="center"/>
        <w:rPr>
          <w:rFonts w:ascii="ＭＳ 明朝" w:hAnsi="ＭＳ 明朝"/>
          <w:b/>
          <w:bCs/>
          <w:sz w:val="24"/>
        </w:rPr>
      </w:pPr>
      <w:bookmarkStart w:id="0" w:name="_Hlk101881346"/>
      <w:r w:rsidRPr="00D775A5">
        <w:rPr>
          <w:rFonts w:ascii="ＭＳ 明朝" w:hAnsi="ＭＳ 明朝" w:hint="eastAsia"/>
          <w:b/>
          <w:bCs/>
          <w:sz w:val="24"/>
        </w:rPr>
        <w:t>202</w:t>
      </w:r>
      <w:r w:rsidR="006A4727" w:rsidRPr="00D775A5">
        <w:rPr>
          <w:rFonts w:ascii="ＭＳ 明朝" w:hAnsi="ＭＳ 明朝" w:hint="eastAsia"/>
          <w:b/>
          <w:bCs/>
          <w:sz w:val="24"/>
        </w:rPr>
        <w:t>4</w:t>
      </w:r>
      <w:r w:rsidRPr="00D775A5">
        <w:rPr>
          <w:rFonts w:ascii="ＭＳ 明朝" w:hAnsi="ＭＳ 明朝" w:hint="eastAsia"/>
          <w:b/>
          <w:bCs/>
          <w:sz w:val="24"/>
        </w:rPr>
        <w:t>年度第</w:t>
      </w:r>
      <w:r w:rsidR="009A1163" w:rsidRPr="00D775A5">
        <w:rPr>
          <w:rFonts w:ascii="ＭＳ 明朝" w:hAnsi="ＭＳ 明朝" w:hint="eastAsia"/>
          <w:b/>
          <w:bCs/>
          <w:sz w:val="24"/>
        </w:rPr>
        <w:t>2</w:t>
      </w:r>
      <w:r w:rsidRPr="00D775A5">
        <w:rPr>
          <w:rFonts w:ascii="ＭＳ 明朝" w:hAnsi="ＭＳ 明朝" w:hint="eastAsia"/>
          <w:b/>
          <w:bCs/>
          <w:sz w:val="24"/>
        </w:rPr>
        <w:t>回　業務研究会のご案内</w:t>
      </w:r>
    </w:p>
    <w:bookmarkEnd w:id="0"/>
    <w:p w14:paraId="5149F88C" w14:textId="77777777" w:rsidR="000E3DE5" w:rsidRPr="00D775A5" w:rsidRDefault="000E3DE5" w:rsidP="000E3DE5">
      <w:pPr>
        <w:rPr>
          <w:rFonts w:ascii="ＭＳ 明朝" w:hAnsi="ＭＳ 明朝"/>
        </w:rPr>
      </w:pPr>
    </w:p>
    <w:p w14:paraId="1DD0F71E" w14:textId="312B7D95" w:rsidR="000E3DE5" w:rsidRPr="00D775A5" w:rsidRDefault="00FF2613" w:rsidP="0053765B">
      <w:pPr>
        <w:pStyle w:val="a3"/>
        <w:ind w:firstLineChars="100" w:firstLine="220"/>
        <w:rPr>
          <w:rFonts w:ascii="ＭＳ 明朝" w:hAnsi="ＭＳ 明朝"/>
          <w:sz w:val="22"/>
          <w:szCs w:val="22"/>
        </w:rPr>
      </w:pPr>
      <w:r w:rsidRPr="00D775A5">
        <w:rPr>
          <w:rFonts w:ascii="ＭＳ 明朝" w:hAnsi="ＭＳ 明朝" w:hint="eastAsia"/>
          <w:sz w:val="22"/>
          <w:szCs w:val="22"/>
        </w:rPr>
        <w:t>謹啓</w:t>
      </w:r>
      <w:r w:rsidR="000E3DE5" w:rsidRPr="00D775A5">
        <w:rPr>
          <w:rFonts w:ascii="ＭＳ 明朝" w:hAnsi="ＭＳ 明朝" w:hint="eastAsia"/>
          <w:sz w:val="22"/>
          <w:szCs w:val="22"/>
        </w:rPr>
        <w:t xml:space="preserve">　</w:t>
      </w:r>
      <w:r w:rsidRPr="00D775A5">
        <w:rPr>
          <w:rFonts w:ascii="ＭＳ 明朝" w:hAnsi="ＭＳ 明朝" w:hint="eastAsia"/>
          <w:sz w:val="22"/>
          <w:szCs w:val="22"/>
        </w:rPr>
        <w:t>時下</w:t>
      </w:r>
      <w:r w:rsidR="000E3DE5" w:rsidRPr="00D775A5">
        <w:rPr>
          <w:rFonts w:ascii="ＭＳ 明朝" w:hAnsi="ＭＳ 明朝" w:hint="eastAsia"/>
          <w:sz w:val="22"/>
          <w:szCs w:val="22"/>
        </w:rPr>
        <w:t>ますますご清祥のこととお慶び申し上げます。</w:t>
      </w:r>
      <w:r w:rsidRPr="00D775A5">
        <w:rPr>
          <w:rFonts w:ascii="ＭＳ 明朝" w:hAnsi="ＭＳ 明朝" w:hint="eastAsia"/>
          <w:sz w:val="22"/>
          <w:szCs w:val="22"/>
        </w:rPr>
        <w:t>平素は、当会の運営につきまして格別のご協力を賜り厚くお礼申し上げます。</w:t>
      </w:r>
    </w:p>
    <w:p w14:paraId="32B9E2F6" w14:textId="6B45C847" w:rsidR="00B83205" w:rsidRPr="00D775A5" w:rsidRDefault="000E3DE5" w:rsidP="00B83205">
      <w:pPr>
        <w:ind w:firstLineChars="100" w:firstLine="220"/>
        <w:jc w:val="left"/>
      </w:pPr>
      <w:r w:rsidRPr="00D775A5">
        <w:rPr>
          <w:rFonts w:ascii="ＭＳ 明朝" w:hAnsi="ＭＳ 明朝" w:hint="eastAsia"/>
          <w:sz w:val="22"/>
          <w:szCs w:val="22"/>
        </w:rPr>
        <w:t>さて、</w:t>
      </w:r>
      <w:r w:rsidR="0072158E" w:rsidRPr="00D775A5">
        <w:rPr>
          <w:rFonts w:ascii="ＭＳ 明朝" w:hAnsi="ＭＳ 明朝" w:hint="eastAsia"/>
          <w:sz w:val="22"/>
          <w:szCs w:val="22"/>
        </w:rPr>
        <w:t>令和6年5月31</w:t>
      </w:r>
      <w:r w:rsidR="00B83205" w:rsidRPr="00D775A5">
        <w:rPr>
          <w:rFonts w:ascii="ＭＳ 明朝" w:hAnsi="ＭＳ 明朝" w:hint="eastAsia"/>
          <w:sz w:val="22"/>
          <w:szCs w:val="22"/>
        </w:rPr>
        <w:t>日付にて年間スケジュールをご案内のとおり、当会業務研究会世話人会による</w:t>
      </w:r>
      <w:r w:rsidR="00996EBC" w:rsidRPr="00D775A5">
        <w:rPr>
          <w:rFonts w:ascii="ＭＳ 明朝" w:hAnsi="ＭＳ 明朝" w:hint="eastAsia"/>
          <w:sz w:val="22"/>
          <w:szCs w:val="22"/>
        </w:rPr>
        <w:t>202</w:t>
      </w:r>
      <w:r w:rsidR="006A4727" w:rsidRPr="00D775A5">
        <w:rPr>
          <w:rFonts w:ascii="ＭＳ 明朝" w:hAnsi="ＭＳ 明朝" w:hint="eastAsia"/>
          <w:sz w:val="22"/>
          <w:szCs w:val="22"/>
        </w:rPr>
        <w:t>4</w:t>
      </w:r>
      <w:r w:rsidRPr="00D775A5">
        <w:rPr>
          <w:rFonts w:ascii="ＭＳ 明朝" w:hAnsi="ＭＳ 明朝" w:hint="eastAsia"/>
          <w:sz w:val="22"/>
          <w:szCs w:val="22"/>
        </w:rPr>
        <w:t>年度</w:t>
      </w:r>
      <w:r w:rsidRPr="00D775A5">
        <w:rPr>
          <w:rFonts w:ascii="ＭＳ 明朝" w:hAnsi="ＭＳ 明朝" w:hint="eastAsia"/>
          <w:bCs/>
          <w:sz w:val="22"/>
          <w:szCs w:val="22"/>
        </w:rPr>
        <w:t>第</w:t>
      </w:r>
      <w:r w:rsidR="009A1163" w:rsidRPr="00D775A5">
        <w:rPr>
          <w:rFonts w:ascii="ＭＳ 明朝" w:hAnsi="ＭＳ 明朝" w:hint="eastAsia"/>
          <w:bCs/>
          <w:sz w:val="22"/>
          <w:szCs w:val="22"/>
        </w:rPr>
        <w:t>2</w:t>
      </w:r>
      <w:r w:rsidRPr="00D775A5">
        <w:rPr>
          <w:rFonts w:ascii="ＭＳ 明朝" w:hAnsi="ＭＳ 明朝" w:hint="eastAsia"/>
          <w:bCs/>
          <w:sz w:val="22"/>
          <w:szCs w:val="22"/>
        </w:rPr>
        <w:t>回</w:t>
      </w:r>
      <w:r w:rsidRPr="00D775A5">
        <w:rPr>
          <w:rFonts w:ascii="ＭＳ 明朝" w:hAnsi="ＭＳ 明朝" w:hint="eastAsia"/>
          <w:sz w:val="22"/>
          <w:szCs w:val="22"/>
        </w:rPr>
        <w:t>の業務研究会を、下記の内容にて開催することになりました。</w:t>
      </w:r>
      <w:r w:rsidR="00B83205" w:rsidRPr="00D775A5">
        <w:rPr>
          <w:rFonts w:hint="eastAsia"/>
        </w:rPr>
        <w:t>中国・四国地域協議会会員の皆様にも広くご参加下さいますようご案内申し上げます。なお、徳島県会以外の会員は、第</w:t>
      </w:r>
      <w:r w:rsidR="00B83205" w:rsidRPr="00D775A5">
        <w:rPr>
          <w:rFonts w:hint="eastAsia"/>
        </w:rPr>
        <w:t>1</w:t>
      </w:r>
      <w:r w:rsidR="00B83205" w:rsidRPr="00D775A5">
        <w:rPr>
          <w:rFonts w:hint="eastAsia"/>
        </w:rPr>
        <w:t>回同様、</w:t>
      </w:r>
      <w:r w:rsidR="00B83205" w:rsidRPr="00D775A5">
        <w:rPr>
          <w:rFonts w:hint="eastAsia"/>
        </w:rPr>
        <w:t>Zoom</w:t>
      </w:r>
      <w:r w:rsidR="00B83205" w:rsidRPr="00D775A5">
        <w:rPr>
          <w:rFonts w:hint="eastAsia"/>
        </w:rPr>
        <w:t>によるオンライン受講となります。</w:t>
      </w:r>
    </w:p>
    <w:p w14:paraId="0FDD07BE" w14:textId="47B1D91B" w:rsidR="00B83205" w:rsidRPr="00D775A5" w:rsidRDefault="00B83205" w:rsidP="00B83205">
      <w:pPr>
        <w:pStyle w:val="af0"/>
        <w:jc w:val="left"/>
      </w:pPr>
      <w:r w:rsidRPr="00D775A5">
        <w:rPr>
          <w:rFonts w:hint="eastAsia"/>
        </w:rPr>
        <w:t xml:space="preserve">　参加申し込み・会費の支払いは、イベントペイシステムを利用いたします。下記申込方法をご確認の上、直接お申し込みください。県会での取りまとめは不要です。つきましては当該文書および別添の申し込み方法を県会会員の皆様へご周知賜りますようお願い申し上げます。</w:t>
      </w:r>
    </w:p>
    <w:p w14:paraId="694E94C3" w14:textId="50428548" w:rsidR="00FF2613" w:rsidRPr="00D775A5" w:rsidRDefault="00FF2613" w:rsidP="00FF2613">
      <w:pPr>
        <w:jc w:val="right"/>
      </w:pPr>
      <w:r w:rsidRPr="00D775A5">
        <w:rPr>
          <w:rFonts w:hint="eastAsia"/>
        </w:rPr>
        <w:t>謹白</w:t>
      </w:r>
    </w:p>
    <w:p w14:paraId="35155516" w14:textId="0C00A595" w:rsidR="003943DF" w:rsidRPr="00D775A5" w:rsidRDefault="009C7F34" w:rsidP="00B83205">
      <w:pPr>
        <w:pStyle w:val="af0"/>
        <w:spacing w:before="240"/>
      </w:pPr>
      <w:r w:rsidRPr="00D775A5">
        <w:rPr>
          <w:rFonts w:hint="eastAsia"/>
        </w:rPr>
        <w:t>記</w:t>
      </w:r>
    </w:p>
    <w:p w14:paraId="0E6E099B" w14:textId="2AA9CDA0" w:rsidR="00FC7E06" w:rsidRPr="00D775A5" w:rsidRDefault="00E241D8" w:rsidP="00215E48">
      <w:pPr>
        <w:pStyle w:val="af3"/>
        <w:numPr>
          <w:ilvl w:val="0"/>
          <w:numId w:val="6"/>
        </w:numPr>
        <w:tabs>
          <w:tab w:val="left" w:pos="1985"/>
        </w:tabs>
        <w:ind w:leftChars="0"/>
        <w:rPr>
          <w:rFonts w:ascii="ＭＳ 明朝" w:hAnsi="ＭＳ 明朝"/>
          <w:sz w:val="22"/>
          <w:szCs w:val="22"/>
        </w:rPr>
      </w:pPr>
      <w:r w:rsidRPr="00D775A5">
        <w:rPr>
          <w:rFonts w:ascii="ＭＳ 明朝" w:hAnsi="ＭＳ 明朝" w:hint="eastAsia"/>
          <w:sz w:val="22"/>
          <w:szCs w:val="22"/>
        </w:rPr>
        <w:t>開催日時</w:t>
      </w:r>
      <w:r w:rsidR="00F32919" w:rsidRPr="00D775A5">
        <w:rPr>
          <w:rFonts w:ascii="ＭＳ 明朝" w:hAnsi="ＭＳ 明朝"/>
          <w:sz w:val="22"/>
          <w:szCs w:val="22"/>
        </w:rPr>
        <w:tab/>
      </w:r>
      <w:r w:rsidR="00686BC3" w:rsidRPr="00D775A5">
        <w:rPr>
          <w:rFonts w:ascii="ＭＳ 明朝" w:hAnsi="ＭＳ 明朝" w:hint="eastAsia"/>
          <w:sz w:val="22"/>
          <w:szCs w:val="22"/>
        </w:rPr>
        <w:t>令和</w:t>
      </w:r>
      <w:r w:rsidR="006A4727" w:rsidRPr="00D775A5">
        <w:rPr>
          <w:rFonts w:ascii="ＭＳ 明朝" w:hAnsi="ＭＳ 明朝" w:hint="eastAsia"/>
          <w:sz w:val="22"/>
          <w:szCs w:val="22"/>
        </w:rPr>
        <w:t>６</w:t>
      </w:r>
      <w:r w:rsidR="009C7F34" w:rsidRPr="00D775A5">
        <w:rPr>
          <w:rFonts w:ascii="ＭＳ 明朝" w:hAnsi="ＭＳ 明朝" w:hint="eastAsia"/>
          <w:sz w:val="22"/>
          <w:szCs w:val="22"/>
        </w:rPr>
        <w:t>年</w:t>
      </w:r>
      <w:r w:rsidR="00A80671" w:rsidRPr="00D775A5">
        <w:rPr>
          <w:rFonts w:ascii="ＭＳ 明朝" w:hAnsi="ＭＳ 明朝" w:hint="eastAsia"/>
          <w:sz w:val="22"/>
          <w:szCs w:val="22"/>
        </w:rPr>
        <w:t>１０</w:t>
      </w:r>
      <w:r w:rsidR="009C7F34" w:rsidRPr="00D775A5">
        <w:rPr>
          <w:rFonts w:ascii="ＭＳ 明朝" w:hAnsi="ＭＳ 明朝" w:hint="eastAsia"/>
          <w:sz w:val="22"/>
          <w:szCs w:val="22"/>
        </w:rPr>
        <w:t>月</w:t>
      </w:r>
      <w:r w:rsidR="00A80671" w:rsidRPr="00D775A5">
        <w:rPr>
          <w:rFonts w:ascii="ＭＳ 明朝" w:hAnsi="ＭＳ 明朝" w:hint="eastAsia"/>
          <w:sz w:val="22"/>
          <w:szCs w:val="22"/>
        </w:rPr>
        <w:t>２</w:t>
      </w:r>
      <w:r w:rsidR="006A4727" w:rsidRPr="00D775A5">
        <w:rPr>
          <w:rFonts w:ascii="ＭＳ 明朝" w:hAnsi="ＭＳ 明朝" w:hint="eastAsia"/>
          <w:sz w:val="22"/>
          <w:szCs w:val="22"/>
        </w:rPr>
        <w:t>６</w:t>
      </w:r>
      <w:r w:rsidR="00FC7E06" w:rsidRPr="00D775A5">
        <w:rPr>
          <w:rFonts w:ascii="ＭＳ 明朝" w:hAnsi="ＭＳ 明朝" w:hint="eastAsia"/>
          <w:sz w:val="22"/>
          <w:szCs w:val="22"/>
        </w:rPr>
        <w:t xml:space="preserve">日（土）　</w:t>
      </w:r>
      <w:r w:rsidR="003D7F25" w:rsidRPr="00D775A5">
        <w:rPr>
          <w:rFonts w:ascii="ＭＳ 明朝" w:hAnsi="ＭＳ 明朝" w:hint="eastAsia"/>
          <w:sz w:val="22"/>
          <w:szCs w:val="22"/>
        </w:rPr>
        <w:t>１０：００～１６</w:t>
      </w:r>
      <w:r w:rsidR="00FC7E06" w:rsidRPr="00D775A5">
        <w:rPr>
          <w:rFonts w:ascii="ＭＳ 明朝" w:hAnsi="ＭＳ 明朝" w:hint="eastAsia"/>
          <w:sz w:val="22"/>
          <w:szCs w:val="22"/>
        </w:rPr>
        <w:t>：００</w:t>
      </w:r>
    </w:p>
    <w:p w14:paraId="175B7912" w14:textId="6C2EF887" w:rsidR="00E241D8" w:rsidRPr="00D775A5" w:rsidRDefault="00E241D8" w:rsidP="00215E48">
      <w:pPr>
        <w:pStyle w:val="af3"/>
        <w:numPr>
          <w:ilvl w:val="0"/>
          <w:numId w:val="6"/>
        </w:numPr>
        <w:tabs>
          <w:tab w:val="left" w:pos="855"/>
          <w:tab w:val="left" w:pos="1985"/>
        </w:tabs>
        <w:ind w:leftChars="0"/>
        <w:rPr>
          <w:rFonts w:ascii="ＭＳ 明朝" w:hAnsi="ＭＳ 明朝"/>
          <w:sz w:val="22"/>
          <w:szCs w:val="22"/>
        </w:rPr>
      </w:pPr>
      <w:r w:rsidRPr="00D775A5">
        <w:rPr>
          <w:rFonts w:ascii="ＭＳ 明朝" w:hAnsi="ＭＳ 明朝" w:hint="eastAsia"/>
          <w:spacing w:val="45"/>
          <w:kern w:val="0"/>
          <w:sz w:val="22"/>
          <w:szCs w:val="22"/>
          <w:fitText w:val="840" w:id="-1789695488"/>
        </w:rPr>
        <w:t>テー</w:t>
      </w:r>
      <w:r w:rsidRPr="00D775A5">
        <w:rPr>
          <w:rFonts w:ascii="ＭＳ 明朝" w:hAnsi="ＭＳ 明朝" w:hint="eastAsia"/>
          <w:kern w:val="0"/>
          <w:sz w:val="22"/>
          <w:szCs w:val="22"/>
          <w:fitText w:val="840" w:id="-1789695488"/>
        </w:rPr>
        <w:t>マ</w:t>
      </w:r>
      <w:r w:rsidR="00F32919" w:rsidRPr="00D775A5">
        <w:rPr>
          <w:rFonts w:ascii="ＭＳ 明朝" w:hAnsi="ＭＳ 明朝"/>
          <w:kern w:val="0"/>
          <w:sz w:val="22"/>
          <w:szCs w:val="22"/>
        </w:rPr>
        <w:tab/>
      </w:r>
      <w:r w:rsidR="006A4727" w:rsidRPr="00D775A5">
        <w:rPr>
          <w:rFonts w:ascii="ＭＳ 明朝" w:hAnsi="ＭＳ 明朝" w:hint="eastAsia"/>
          <w:szCs w:val="21"/>
        </w:rPr>
        <w:t>社労士のための労働事件　思考の展開図</w:t>
      </w:r>
    </w:p>
    <w:p w14:paraId="2B405D44" w14:textId="18932A4B" w:rsidR="00E241D8" w:rsidRPr="00D775A5" w:rsidRDefault="00E241D8" w:rsidP="00215E48">
      <w:pPr>
        <w:pStyle w:val="af3"/>
        <w:numPr>
          <w:ilvl w:val="0"/>
          <w:numId w:val="6"/>
        </w:numPr>
        <w:tabs>
          <w:tab w:val="left" w:pos="855"/>
          <w:tab w:val="left" w:pos="1985"/>
        </w:tabs>
        <w:ind w:leftChars="0"/>
        <w:rPr>
          <w:rFonts w:ascii="ＭＳ 明朝" w:hAnsi="ＭＳ 明朝"/>
          <w:sz w:val="22"/>
          <w:szCs w:val="22"/>
        </w:rPr>
      </w:pPr>
      <w:r w:rsidRPr="00D775A5">
        <w:rPr>
          <w:rFonts w:ascii="ＭＳ 明朝" w:hAnsi="ＭＳ 明朝" w:hint="eastAsia"/>
          <w:kern w:val="0"/>
          <w:sz w:val="22"/>
          <w:szCs w:val="22"/>
        </w:rPr>
        <w:t>講　　師</w:t>
      </w:r>
      <w:r w:rsidR="00F32919" w:rsidRPr="00D775A5">
        <w:rPr>
          <w:rFonts w:ascii="ＭＳ 明朝" w:hAnsi="ＭＳ 明朝"/>
          <w:kern w:val="0"/>
          <w:sz w:val="22"/>
          <w:szCs w:val="22"/>
        </w:rPr>
        <w:tab/>
      </w:r>
      <w:r w:rsidR="006A4727" w:rsidRPr="00D775A5">
        <w:rPr>
          <w:rFonts w:ascii="ＭＳ 明朝" w:hAnsi="ＭＳ 明朝" w:hint="eastAsia"/>
          <w:szCs w:val="21"/>
        </w:rPr>
        <w:t>弁護士　島田　直行　氏 （島田法律事務所）</w:t>
      </w:r>
      <w:r w:rsidRPr="00D775A5">
        <w:rPr>
          <w:rFonts w:ascii="ＭＳ 明朝" w:hAnsi="ＭＳ 明朝" w:hint="eastAsia"/>
          <w:sz w:val="22"/>
          <w:szCs w:val="22"/>
        </w:rPr>
        <w:t>）</w:t>
      </w:r>
    </w:p>
    <w:p w14:paraId="5F46B63E" w14:textId="2A3BF919" w:rsidR="00E241D8" w:rsidRPr="00D775A5" w:rsidRDefault="000450CD" w:rsidP="00215E48">
      <w:pPr>
        <w:pStyle w:val="af3"/>
        <w:numPr>
          <w:ilvl w:val="0"/>
          <w:numId w:val="6"/>
        </w:numPr>
        <w:tabs>
          <w:tab w:val="left" w:pos="1985"/>
        </w:tabs>
        <w:ind w:leftChars="0"/>
        <w:rPr>
          <w:rFonts w:ascii="ＭＳ 明朝" w:hAnsi="ＭＳ 明朝"/>
          <w:kern w:val="0"/>
          <w:sz w:val="22"/>
          <w:szCs w:val="22"/>
        </w:rPr>
      </w:pPr>
      <w:r w:rsidRPr="00D775A5">
        <w:rPr>
          <w:rFonts w:ascii="ＭＳ 明朝" w:hAnsi="ＭＳ 明朝" w:hint="eastAsia"/>
          <w:spacing w:val="220"/>
          <w:kern w:val="0"/>
          <w:sz w:val="22"/>
          <w:szCs w:val="22"/>
          <w:fitText w:val="880" w:id="-1529636096"/>
        </w:rPr>
        <w:t>会</w:t>
      </w:r>
      <w:r w:rsidRPr="00D775A5">
        <w:rPr>
          <w:rFonts w:ascii="ＭＳ 明朝" w:hAnsi="ＭＳ 明朝" w:hint="eastAsia"/>
          <w:kern w:val="0"/>
          <w:sz w:val="22"/>
          <w:szCs w:val="22"/>
          <w:fitText w:val="880" w:id="-1529636096"/>
        </w:rPr>
        <w:t>費</w:t>
      </w:r>
      <w:r w:rsidR="00F32919" w:rsidRPr="00D775A5">
        <w:rPr>
          <w:rFonts w:ascii="ＭＳ 明朝" w:hAnsi="ＭＳ 明朝"/>
          <w:kern w:val="0"/>
          <w:sz w:val="22"/>
          <w:szCs w:val="22"/>
        </w:rPr>
        <w:tab/>
      </w:r>
      <w:r w:rsidRPr="00D775A5">
        <w:rPr>
          <w:rFonts w:ascii="ＭＳ 明朝" w:hAnsi="ＭＳ 明朝" w:hint="eastAsia"/>
          <w:kern w:val="0"/>
          <w:sz w:val="22"/>
          <w:szCs w:val="22"/>
        </w:rPr>
        <w:t>正</w:t>
      </w:r>
      <w:r w:rsidR="00E241D8" w:rsidRPr="00D775A5">
        <w:rPr>
          <w:rFonts w:ascii="ＭＳ 明朝" w:hAnsi="ＭＳ 明朝" w:hint="eastAsia"/>
          <w:kern w:val="0"/>
          <w:sz w:val="22"/>
          <w:szCs w:val="22"/>
        </w:rPr>
        <w:t xml:space="preserve">会員　</w:t>
      </w:r>
      <w:r w:rsidR="003E3518" w:rsidRPr="00D775A5">
        <w:rPr>
          <w:rFonts w:ascii="ＭＳ 明朝" w:hAnsi="ＭＳ 明朝" w:hint="eastAsia"/>
          <w:kern w:val="0"/>
          <w:sz w:val="22"/>
          <w:szCs w:val="22"/>
        </w:rPr>
        <w:t>年会費を充当します</w:t>
      </w:r>
    </w:p>
    <w:p w14:paraId="36CA5FBC" w14:textId="01A04A4A" w:rsidR="009076C4" w:rsidRPr="00D775A5" w:rsidRDefault="00E241D8" w:rsidP="00215E48">
      <w:pPr>
        <w:tabs>
          <w:tab w:val="left" w:pos="1985"/>
        </w:tabs>
        <w:rPr>
          <w:rFonts w:ascii="ＭＳ 明朝" w:hAnsi="ＭＳ 明朝"/>
          <w:kern w:val="0"/>
          <w:sz w:val="22"/>
          <w:szCs w:val="22"/>
        </w:rPr>
      </w:pPr>
      <w:r w:rsidRPr="00D775A5">
        <w:rPr>
          <w:rFonts w:ascii="ＭＳ 明朝" w:hAnsi="ＭＳ 明朝" w:hint="eastAsia"/>
          <w:kern w:val="0"/>
          <w:sz w:val="22"/>
          <w:szCs w:val="22"/>
        </w:rPr>
        <w:t xml:space="preserve">　　　　　　</w:t>
      </w:r>
      <w:r w:rsidR="00F32919" w:rsidRPr="00D775A5">
        <w:rPr>
          <w:rFonts w:ascii="ＭＳ 明朝" w:hAnsi="ＭＳ 明朝"/>
          <w:kern w:val="0"/>
          <w:sz w:val="22"/>
          <w:szCs w:val="22"/>
        </w:rPr>
        <w:tab/>
      </w:r>
      <w:r w:rsidR="000450CD" w:rsidRPr="00D775A5">
        <w:rPr>
          <w:rFonts w:ascii="ＭＳ 明朝" w:hAnsi="ＭＳ 明朝" w:hint="eastAsia"/>
          <w:kern w:val="0"/>
          <w:sz w:val="22"/>
          <w:szCs w:val="22"/>
        </w:rPr>
        <w:t xml:space="preserve">準会員　</w:t>
      </w:r>
      <w:r w:rsidR="000A381C" w:rsidRPr="00D775A5">
        <w:rPr>
          <w:rFonts w:ascii="ＭＳ 明朝" w:hAnsi="ＭＳ 明朝" w:hint="eastAsia"/>
          <w:kern w:val="0"/>
          <w:sz w:val="22"/>
          <w:szCs w:val="22"/>
        </w:rPr>
        <w:t>４</w:t>
      </w:r>
      <w:r w:rsidR="009076C4" w:rsidRPr="00D775A5">
        <w:rPr>
          <w:rFonts w:ascii="ＭＳ 明朝" w:hAnsi="ＭＳ 明朝" w:hint="eastAsia"/>
          <w:kern w:val="0"/>
          <w:sz w:val="22"/>
          <w:szCs w:val="22"/>
        </w:rPr>
        <w:t>，０００円（特典：</w:t>
      </w:r>
      <w:r w:rsidR="009076C4" w:rsidRPr="00D775A5">
        <w:rPr>
          <w:rFonts w:ascii="ＭＳ 明朝" w:hAnsi="ＭＳ 明朝" w:hint="eastAsia"/>
        </w:rPr>
        <w:t>年間１回のみ研究会に参加できます</w:t>
      </w:r>
      <w:r w:rsidR="009076C4" w:rsidRPr="00D775A5">
        <w:rPr>
          <w:rFonts w:ascii="ＭＳ 明朝" w:hAnsi="ＭＳ 明朝" w:hint="eastAsia"/>
          <w:kern w:val="0"/>
          <w:sz w:val="22"/>
          <w:szCs w:val="22"/>
        </w:rPr>
        <w:t>）</w:t>
      </w:r>
    </w:p>
    <w:p w14:paraId="5190F087" w14:textId="5C5EB9DE" w:rsidR="007C2D3A" w:rsidRPr="00D775A5" w:rsidRDefault="007C2D3A" w:rsidP="00215E48">
      <w:pPr>
        <w:tabs>
          <w:tab w:val="left" w:pos="1985"/>
        </w:tabs>
        <w:rPr>
          <w:rFonts w:ascii="ＭＳ 明朝" w:hAnsi="ＭＳ 明朝"/>
          <w:kern w:val="0"/>
          <w:sz w:val="22"/>
          <w:szCs w:val="22"/>
        </w:rPr>
      </w:pPr>
      <w:r w:rsidRPr="00D775A5">
        <w:rPr>
          <w:rFonts w:ascii="ＭＳ 明朝" w:hAnsi="ＭＳ 明朝"/>
          <w:kern w:val="0"/>
          <w:sz w:val="22"/>
          <w:szCs w:val="22"/>
        </w:rPr>
        <w:tab/>
      </w:r>
      <w:r w:rsidRPr="00D775A5">
        <w:rPr>
          <w:rFonts w:ascii="ＭＳ 明朝" w:hAnsi="ＭＳ 明朝" w:hint="eastAsia"/>
          <w:kern w:val="0"/>
          <w:sz w:val="22"/>
          <w:szCs w:val="22"/>
        </w:rPr>
        <w:t>（徳島県会も他県会も</w:t>
      </w:r>
      <w:r w:rsidR="00215E48" w:rsidRPr="00D775A5">
        <w:rPr>
          <w:rFonts w:ascii="ＭＳ 明朝" w:hAnsi="ＭＳ 明朝" w:hint="eastAsia"/>
          <w:kern w:val="0"/>
          <w:sz w:val="22"/>
          <w:szCs w:val="22"/>
        </w:rPr>
        <w:t>会員</w:t>
      </w:r>
      <w:r w:rsidRPr="00D775A5">
        <w:rPr>
          <w:rFonts w:ascii="ＭＳ 明朝" w:hAnsi="ＭＳ 明朝" w:hint="eastAsia"/>
          <w:kern w:val="0"/>
          <w:sz w:val="22"/>
          <w:szCs w:val="22"/>
        </w:rPr>
        <w:t>区分は同一です）</w:t>
      </w:r>
    </w:p>
    <w:p w14:paraId="3B8AAB1A" w14:textId="4476ABE2" w:rsidR="00B83205" w:rsidRPr="00D775A5" w:rsidRDefault="00B83205" w:rsidP="00215E48">
      <w:pPr>
        <w:pStyle w:val="af3"/>
        <w:numPr>
          <w:ilvl w:val="0"/>
          <w:numId w:val="4"/>
        </w:numPr>
        <w:tabs>
          <w:tab w:val="left" w:pos="1985"/>
        </w:tabs>
        <w:ind w:leftChars="0" w:left="426" w:hanging="419"/>
        <w:rPr>
          <w:rFonts w:ascii="ＭＳ 明朝" w:hAnsi="ＭＳ 明朝"/>
          <w:b/>
          <w:bCs/>
        </w:rPr>
      </w:pPr>
      <w:r w:rsidRPr="00D775A5">
        <w:rPr>
          <w:rFonts w:ascii="ＭＳ 明朝" w:hAnsi="ＭＳ 明朝" w:hint="eastAsia"/>
          <w:b/>
          <w:bCs/>
        </w:rPr>
        <w:t>申込期限</w:t>
      </w:r>
      <w:r w:rsidRPr="00D775A5">
        <w:rPr>
          <w:rFonts w:ascii="ＭＳ 明朝" w:hAnsi="ＭＳ 明朝"/>
          <w:b/>
          <w:bCs/>
        </w:rPr>
        <w:tab/>
      </w:r>
      <w:sdt>
        <w:sdtPr>
          <w:rPr>
            <w:rFonts w:ascii="ＭＳ 明朝" w:hAnsi="ＭＳ 明朝"/>
            <w:b/>
            <w:bCs/>
            <w:u w:val="single"/>
          </w:rPr>
          <w:id w:val="-1199766840"/>
          <w:placeholder>
            <w:docPart w:val="DefaultPlaceholder_-1854013437"/>
          </w:placeholder>
          <w:date w:fullDate="2024-10-20T00:00:00Z">
            <w:dateFormat w:val="ggge年M月d日(aaa)"/>
            <w:lid w:val="ja-JP"/>
            <w:storeMappedDataAs w:val="dateTime"/>
            <w:calendar w:val="japan"/>
          </w:date>
        </w:sdtPr>
        <w:sdtEndPr>
          <w:rPr>
            <w:rFonts w:hint="eastAsia"/>
          </w:rPr>
        </w:sdtEndPr>
        <w:sdtContent>
          <w:r w:rsidR="00E66972" w:rsidRPr="00D775A5">
            <w:rPr>
              <w:rFonts w:ascii="ＭＳ 明朝" w:hAnsi="ＭＳ 明朝" w:hint="eastAsia"/>
              <w:b/>
              <w:bCs/>
              <w:u w:val="single"/>
            </w:rPr>
            <w:t>令和6年10月20日(日)</w:t>
          </w:r>
        </w:sdtContent>
      </w:sdt>
      <w:r w:rsidR="007C2D3A" w:rsidRPr="00D775A5">
        <w:rPr>
          <w:rFonts w:ascii="ＭＳ 明朝" w:hAnsi="ＭＳ 明朝" w:hint="eastAsia"/>
        </w:rPr>
        <w:t>まで</w:t>
      </w:r>
    </w:p>
    <w:p w14:paraId="45A829CF" w14:textId="420EFA17" w:rsidR="0072158E" w:rsidRPr="00D775A5" w:rsidRDefault="00B83205" w:rsidP="00215E48">
      <w:pPr>
        <w:pStyle w:val="af3"/>
        <w:numPr>
          <w:ilvl w:val="0"/>
          <w:numId w:val="4"/>
        </w:numPr>
        <w:tabs>
          <w:tab w:val="left" w:pos="1985"/>
        </w:tabs>
        <w:ind w:leftChars="0" w:left="426" w:hanging="419"/>
        <w:rPr>
          <w:rFonts w:ascii="ＭＳ 明朝" w:hAnsi="ＭＳ 明朝"/>
        </w:rPr>
      </w:pPr>
      <w:r w:rsidRPr="00D775A5">
        <w:rPr>
          <w:rFonts w:ascii="ＭＳ 明朝" w:hAnsi="ＭＳ 明朝" w:hint="eastAsia"/>
        </w:rPr>
        <w:t>受講形式</w:t>
      </w:r>
      <w:r w:rsidRPr="00D775A5">
        <w:rPr>
          <w:rFonts w:ascii="ＭＳ 明朝" w:hAnsi="ＭＳ 明朝"/>
        </w:rPr>
        <w:tab/>
      </w:r>
      <w:r w:rsidRPr="00D775A5">
        <w:rPr>
          <w:rFonts w:ascii="ＭＳ 明朝" w:hAnsi="ＭＳ 明朝" w:hint="eastAsia"/>
        </w:rPr>
        <w:t>Zoomによるオンライン受講</w:t>
      </w:r>
    </w:p>
    <w:p w14:paraId="44E9494E" w14:textId="77777777" w:rsidR="0072158E" w:rsidRPr="00D775A5" w:rsidRDefault="0072158E" w:rsidP="0072158E">
      <w:pPr>
        <w:pStyle w:val="af3"/>
        <w:tabs>
          <w:tab w:val="left" w:pos="142"/>
        </w:tabs>
        <w:snapToGrid w:val="0"/>
        <w:spacing w:line="276" w:lineRule="auto"/>
        <w:ind w:leftChars="0" w:left="844" w:rightChars="320" w:right="672"/>
        <w:rPr>
          <w:rFonts w:ascii="ＭＳ 明朝" w:hAnsi="ＭＳ 明朝"/>
          <w:sz w:val="22"/>
        </w:rPr>
      </w:pPr>
    </w:p>
    <w:p w14:paraId="44AE0E33" w14:textId="77777777" w:rsidR="0072158E" w:rsidRPr="00D775A5" w:rsidRDefault="0072158E" w:rsidP="00215E48">
      <w:pPr>
        <w:pStyle w:val="af3"/>
        <w:pBdr>
          <w:top w:val="single" w:sz="4" w:space="1" w:color="auto"/>
          <w:left w:val="single" w:sz="4" w:space="4" w:color="auto"/>
          <w:bottom w:val="single" w:sz="4" w:space="1" w:color="auto"/>
          <w:right w:val="single" w:sz="4" w:space="4" w:color="auto"/>
        </w:pBdr>
        <w:tabs>
          <w:tab w:val="left" w:pos="142"/>
        </w:tabs>
        <w:snapToGrid w:val="0"/>
        <w:spacing w:line="276" w:lineRule="auto"/>
        <w:ind w:leftChars="0" w:left="567" w:rightChars="201" w:right="422"/>
        <w:rPr>
          <w:rFonts w:ascii="Meiryo UI" w:eastAsia="Meiryo UI" w:hAnsi="Meiryo UI"/>
          <w:szCs w:val="21"/>
        </w:rPr>
      </w:pPr>
      <w:r w:rsidRPr="00D775A5">
        <w:rPr>
          <w:rFonts w:ascii="Meiryo UI" w:eastAsia="Meiryo UI" w:hAnsi="Meiryo UI"/>
          <w:szCs w:val="21"/>
        </w:rPr>
        <w:t>Zoom</w:t>
      </w:r>
      <w:r w:rsidRPr="00D775A5">
        <w:rPr>
          <w:rFonts w:ascii="Meiryo UI" w:eastAsia="Meiryo UI" w:hAnsi="Meiryo UI" w:hint="eastAsia"/>
          <w:szCs w:val="21"/>
        </w:rPr>
        <w:t>の受講案内は、開催日（土）の直近の火曜日までにメールにてお送りしますので、火曜日中に未着の場合は、木曜日午前中までに徳島県社会保険労務士会事務局までメール、または電話（088-654-7777）にてご連絡ください。</w:t>
      </w:r>
    </w:p>
    <w:p w14:paraId="7CED79A6" w14:textId="25AE47B7" w:rsidR="0072158E" w:rsidRPr="00D775A5" w:rsidRDefault="0072158E" w:rsidP="0072158E">
      <w:pPr>
        <w:ind w:left="7"/>
        <w:rPr>
          <w:rFonts w:ascii="ＭＳ 明朝" w:hAnsi="ＭＳ 明朝"/>
        </w:rPr>
      </w:pPr>
    </w:p>
    <w:p w14:paraId="1D898A3F" w14:textId="41BFC5C6" w:rsidR="00FF2613" w:rsidRPr="00D775A5" w:rsidRDefault="00B83205" w:rsidP="007D1D63">
      <w:pPr>
        <w:pStyle w:val="af3"/>
        <w:numPr>
          <w:ilvl w:val="0"/>
          <w:numId w:val="4"/>
        </w:numPr>
        <w:ind w:leftChars="0" w:left="425" w:hanging="419"/>
        <w:rPr>
          <w:rFonts w:ascii="ＭＳ 明朝" w:hAnsi="ＭＳ 明朝"/>
        </w:rPr>
      </w:pPr>
      <w:r w:rsidRPr="00D775A5">
        <w:rPr>
          <w:rFonts w:ascii="ＭＳ 明朝" w:hAnsi="ＭＳ 明朝" w:hint="eastAsia"/>
        </w:rPr>
        <w:t>申込方法</w:t>
      </w:r>
      <w:r w:rsidR="00FF2613" w:rsidRPr="00D775A5">
        <w:rPr>
          <w:rFonts w:ascii="ＭＳ 明朝" w:hAnsi="ＭＳ 明朝"/>
        </w:rPr>
        <w:tab/>
      </w:r>
      <w:r w:rsidR="0072158E" w:rsidRPr="00D775A5">
        <w:rPr>
          <w:rFonts w:ascii="ＭＳ 明朝" w:hAnsi="ＭＳ 明朝" w:hint="eastAsia"/>
          <w:b/>
          <w:bCs/>
          <w:u w:val="single"/>
        </w:rPr>
        <w:t>今年</w:t>
      </w:r>
      <w:r w:rsidR="00FF2613" w:rsidRPr="00D775A5">
        <w:rPr>
          <w:rFonts w:ascii="ＭＳ 明朝" w:hAnsi="ＭＳ 明朝" w:hint="eastAsia"/>
          <w:b/>
          <w:bCs/>
          <w:u w:val="single"/>
        </w:rPr>
        <w:t>度正会員で申込済みの方は手続き不要です。</w:t>
      </w:r>
    </w:p>
    <w:p w14:paraId="21048F40" w14:textId="56A9C36C" w:rsidR="00B83205" w:rsidRPr="00D775A5" w:rsidRDefault="00B83205" w:rsidP="00FF2613">
      <w:pPr>
        <w:pStyle w:val="af3"/>
        <w:ind w:leftChars="0" w:left="425"/>
        <w:rPr>
          <w:rFonts w:ascii="ＭＳ 明朝" w:hAnsi="ＭＳ 明朝"/>
        </w:rPr>
      </w:pPr>
      <w:r w:rsidRPr="00D775A5">
        <w:rPr>
          <w:rFonts w:ascii="ＭＳ 明朝" w:hAnsi="ＭＳ 明朝" w:hint="eastAsia"/>
        </w:rPr>
        <w:t>イベントペイシステムを利用します。（システム利用料220円をご負担ください）</w:t>
      </w:r>
    </w:p>
    <w:p w14:paraId="46F8479E" w14:textId="15ADEDED" w:rsidR="00B83205" w:rsidRPr="00D775A5" w:rsidRDefault="00B83205" w:rsidP="00FF2613">
      <w:pPr>
        <w:pStyle w:val="af3"/>
        <w:ind w:leftChars="0" w:left="425"/>
        <w:rPr>
          <w:rFonts w:ascii="ＭＳ 明朝" w:hAnsi="ＭＳ 明朝"/>
        </w:rPr>
      </w:pPr>
      <w:r w:rsidRPr="00D775A5">
        <w:rPr>
          <w:rFonts w:ascii="ＭＳ 明朝" w:hAnsi="ＭＳ 明朝" w:hint="eastAsia"/>
        </w:rPr>
        <w:t>▽▽▽　下記ＵＲＬまたはＱＲコードより直接申込・支払い手続きをお願いします。</w:t>
      </w:r>
    </w:p>
    <w:p w14:paraId="2B6830B2" w14:textId="4C292FE0" w:rsidR="002B2B90" w:rsidRDefault="002B2B90" w:rsidP="002B2B90">
      <w:pPr>
        <w:pStyle w:val="af3"/>
        <w:ind w:leftChars="0" w:left="426" w:firstLine="141"/>
      </w:pPr>
      <w:r w:rsidRPr="00B4192E">
        <w:rPr>
          <w:rFonts w:ascii="ＭＳ 明朝" w:hAnsi="ＭＳ 明朝"/>
          <w:noProof/>
        </w:rPr>
        <w:drawing>
          <wp:anchor distT="0" distB="0" distL="114300" distR="114300" simplePos="0" relativeHeight="251659264" behindDoc="0" locked="0" layoutInCell="1" allowOverlap="1" wp14:anchorId="7C0247C1" wp14:editId="49BADAB3">
            <wp:simplePos x="0" y="0"/>
            <wp:positionH relativeFrom="column">
              <wp:posOffset>5067300</wp:posOffset>
            </wp:positionH>
            <wp:positionV relativeFrom="paragraph">
              <wp:posOffset>313690</wp:posOffset>
            </wp:positionV>
            <wp:extent cx="600075" cy="600075"/>
            <wp:effectExtent l="0" t="0" r="9525" b="9525"/>
            <wp:wrapNone/>
            <wp:docPr id="8190885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9" w:history="1">
        <w:r w:rsidRPr="0070575E">
          <w:rPr>
            <w:rStyle w:val="ae"/>
          </w:rPr>
          <w:t>https://eventpay.jp/event_info/?shop_code=2568895781438728&amp;EventCode=1987610100</w:t>
        </w:r>
      </w:hyperlink>
    </w:p>
    <w:p w14:paraId="10B53768" w14:textId="065A2AD0" w:rsidR="00B83205" w:rsidRPr="002B2B90" w:rsidRDefault="00B83205" w:rsidP="00B83205">
      <w:pPr>
        <w:pStyle w:val="af3"/>
        <w:tabs>
          <w:tab w:val="left" w:pos="2835"/>
        </w:tabs>
        <w:ind w:leftChars="0" w:left="426"/>
        <w:rPr>
          <w:rFonts w:ascii="ＭＳ 明朝" w:hAnsi="ＭＳ 明朝"/>
        </w:rPr>
      </w:pPr>
    </w:p>
    <w:p w14:paraId="131B53EC" w14:textId="77777777" w:rsidR="00B83205" w:rsidRPr="00D775A5" w:rsidRDefault="00B83205" w:rsidP="00B83205">
      <w:pPr>
        <w:pStyle w:val="af3"/>
        <w:numPr>
          <w:ilvl w:val="0"/>
          <w:numId w:val="4"/>
        </w:numPr>
        <w:tabs>
          <w:tab w:val="left" w:pos="2835"/>
        </w:tabs>
        <w:ind w:leftChars="0" w:left="426" w:hanging="419"/>
        <w:rPr>
          <w:rFonts w:ascii="ＭＳ 明朝" w:hAnsi="ＭＳ 明朝"/>
        </w:rPr>
      </w:pPr>
      <w:r w:rsidRPr="00D775A5">
        <w:rPr>
          <w:rFonts w:ascii="ＭＳ 明朝" w:hAnsi="ＭＳ 明朝" w:hint="eastAsia"/>
        </w:rPr>
        <w:t>お支払い方法</w:t>
      </w:r>
    </w:p>
    <w:p w14:paraId="1A6F2E9F" w14:textId="77777777" w:rsidR="00B83205" w:rsidRPr="00D775A5" w:rsidRDefault="00B83205" w:rsidP="00B83205">
      <w:pPr>
        <w:pStyle w:val="af3"/>
        <w:tabs>
          <w:tab w:val="left" w:pos="2835"/>
        </w:tabs>
        <w:ind w:leftChars="0" w:left="426"/>
        <w:rPr>
          <w:rFonts w:ascii="ＭＳ 明朝" w:hAnsi="ＭＳ 明朝"/>
        </w:rPr>
      </w:pPr>
      <w:r w:rsidRPr="00D775A5">
        <w:rPr>
          <w:rFonts w:ascii="ＭＳ 明朝" w:hAnsi="ＭＳ 明朝" w:hint="eastAsia"/>
        </w:rPr>
        <w:t>クレジットカード、コンビニ決済、ペイジー決済がご利用いただけます。</w:t>
      </w:r>
    </w:p>
    <w:p w14:paraId="365C51D8" w14:textId="77777777" w:rsidR="00B83205" w:rsidRPr="00D775A5" w:rsidRDefault="00B83205" w:rsidP="00B83205">
      <w:pPr>
        <w:pStyle w:val="af3"/>
        <w:tabs>
          <w:tab w:val="left" w:pos="2835"/>
        </w:tabs>
        <w:ind w:leftChars="0" w:left="426"/>
        <w:rPr>
          <w:rFonts w:ascii="ＭＳ 明朝" w:hAnsi="ＭＳ 明朝"/>
        </w:rPr>
      </w:pPr>
      <w:r w:rsidRPr="00D775A5">
        <w:rPr>
          <w:rFonts w:ascii="ＭＳ 明朝" w:hAnsi="ＭＳ 明朝" w:hint="eastAsia"/>
        </w:rPr>
        <w:t>システム利用料220円をご負担ください。</w:t>
      </w:r>
    </w:p>
    <w:p w14:paraId="0EBC9B45" w14:textId="77777777" w:rsidR="00B83205" w:rsidRPr="00D775A5" w:rsidRDefault="00B83205" w:rsidP="00B83205">
      <w:pPr>
        <w:pStyle w:val="af3"/>
        <w:tabs>
          <w:tab w:val="left" w:pos="2835"/>
        </w:tabs>
        <w:ind w:leftChars="0" w:left="426"/>
        <w:rPr>
          <w:rFonts w:ascii="ＭＳ 明朝" w:hAnsi="ＭＳ 明朝"/>
        </w:rPr>
      </w:pPr>
      <w:r w:rsidRPr="00D775A5">
        <w:rPr>
          <w:rFonts w:ascii="ＭＳ 明朝" w:hAnsi="ＭＳ 明朝" w:hint="eastAsia"/>
        </w:rPr>
        <w:t>なお、ゆうちょＡＴＭ</w:t>
      </w:r>
      <w:r w:rsidRPr="00D775A5">
        <w:rPr>
          <w:rFonts w:ascii="ＭＳ 明朝" w:hAnsi="ＭＳ 明朝"/>
        </w:rPr>
        <w:t>から現金でお支払される場合は</w:t>
      </w:r>
      <w:r w:rsidRPr="00D775A5">
        <w:rPr>
          <w:rFonts w:ascii="ＭＳ 明朝" w:hAnsi="ＭＳ 明朝" w:hint="eastAsia"/>
        </w:rPr>
        <w:t>別途</w:t>
      </w:r>
      <w:r w:rsidRPr="00D775A5">
        <w:rPr>
          <w:rFonts w:ascii="ＭＳ 明朝" w:hAnsi="ＭＳ 明朝"/>
        </w:rPr>
        <w:t>110円の手数料が発生します。</w:t>
      </w:r>
    </w:p>
    <w:p w14:paraId="749D6AB3" w14:textId="77777777" w:rsidR="00B83205" w:rsidRPr="00D775A5" w:rsidRDefault="00B83205" w:rsidP="00B83205">
      <w:pPr>
        <w:pStyle w:val="af3"/>
        <w:tabs>
          <w:tab w:val="left" w:pos="2835"/>
        </w:tabs>
        <w:ind w:leftChars="0" w:left="426"/>
        <w:rPr>
          <w:rFonts w:ascii="ＭＳ 明朝" w:hAnsi="ＭＳ 明朝"/>
        </w:rPr>
      </w:pPr>
    </w:p>
    <w:p w14:paraId="56133D8D" w14:textId="77777777" w:rsidR="00B83205" w:rsidRPr="00D775A5" w:rsidRDefault="00B83205" w:rsidP="00B83205">
      <w:pPr>
        <w:pStyle w:val="af3"/>
        <w:numPr>
          <w:ilvl w:val="0"/>
          <w:numId w:val="4"/>
        </w:numPr>
        <w:ind w:leftChars="0" w:left="426" w:hanging="419"/>
        <w:rPr>
          <w:rFonts w:ascii="ＭＳ 明朝" w:hAnsi="ＭＳ 明朝"/>
        </w:rPr>
      </w:pPr>
      <w:r w:rsidRPr="00D775A5">
        <w:rPr>
          <w:rFonts w:ascii="ＭＳ 明朝" w:hAnsi="ＭＳ 明朝" w:hint="eastAsia"/>
        </w:rPr>
        <w:t>お支払期限</w:t>
      </w:r>
    </w:p>
    <w:p w14:paraId="3B2D330C" w14:textId="77777777" w:rsidR="00B83205" w:rsidRPr="00D775A5" w:rsidRDefault="00B83205" w:rsidP="00B83205">
      <w:pPr>
        <w:pStyle w:val="af3"/>
        <w:ind w:leftChars="0" w:left="426"/>
        <w:rPr>
          <w:rFonts w:ascii="ＭＳ 明朝" w:hAnsi="ＭＳ 明朝"/>
        </w:rPr>
      </w:pPr>
      <w:r w:rsidRPr="00D775A5">
        <w:rPr>
          <w:rFonts w:ascii="ＭＳ 明朝" w:hAnsi="ＭＳ 明朝" w:hint="eastAsia"/>
          <w:u w:val="single"/>
        </w:rPr>
        <w:t>申込日より１０日以内</w:t>
      </w:r>
      <w:r w:rsidRPr="00D775A5">
        <w:rPr>
          <w:rFonts w:ascii="ＭＳ 明朝" w:hAnsi="ＭＳ 明朝" w:hint="eastAsia"/>
        </w:rPr>
        <w:t>にお支払いください。期限を超過すると自動で参加申込がキャンセルされます。その場合、改めて参加申込が必要になります。</w:t>
      </w:r>
    </w:p>
    <w:p w14:paraId="500C319E" w14:textId="77777777" w:rsidR="00B83205" w:rsidRPr="00D775A5" w:rsidRDefault="00B83205" w:rsidP="00B83205">
      <w:pPr>
        <w:pStyle w:val="af3"/>
        <w:ind w:leftChars="0" w:left="426"/>
        <w:rPr>
          <w:rFonts w:ascii="ＭＳ 明朝" w:hAnsi="ＭＳ 明朝"/>
        </w:rPr>
      </w:pPr>
    </w:p>
    <w:p w14:paraId="7ED86791" w14:textId="77777777" w:rsidR="00B83205" w:rsidRPr="00D775A5" w:rsidRDefault="00B83205" w:rsidP="00B83205">
      <w:pPr>
        <w:pStyle w:val="af3"/>
        <w:numPr>
          <w:ilvl w:val="0"/>
          <w:numId w:val="4"/>
        </w:numPr>
        <w:ind w:leftChars="0" w:left="426" w:hanging="419"/>
        <w:rPr>
          <w:rFonts w:ascii="ＭＳ 明朝" w:hAnsi="ＭＳ 明朝"/>
        </w:rPr>
      </w:pPr>
      <w:r w:rsidRPr="00D775A5">
        <w:rPr>
          <w:rFonts w:ascii="ＭＳ 明朝" w:hAnsi="ＭＳ 明朝" w:hint="eastAsia"/>
        </w:rPr>
        <w:t>キャンセルについて</w:t>
      </w:r>
    </w:p>
    <w:p w14:paraId="4F0A1877" w14:textId="77777777" w:rsidR="00B83205" w:rsidRPr="00D775A5" w:rsidRDefault="00B83205" w:rsidP="00B83205">
      <w:pPr>
        <w:pStyle w:val="af3"/>
        <w:ind w:leftChars="0" w:left="426"/>
        <w:rPr>
          <w:rFonts w:ascii="ＭＳ 明朝" w:hAnsi="ＭＳ 明朝"/>
        </w:rPr>
      </w:pPr>
      <w:r w:rsidRPr="00D775A5">
        <w:rPr>
          <w:rFonts w:ascii="ＭＳ 明朝" w:hAnsi="ＭＳ 明朝" w:hint="eastAsia"/>
        </w:rPr>
        <w:t>決済後のキャンセルについては対応致しかねます。何卒ご了承ください。</w:t>
      </w:r>
    </w:p>
    <w:p w14:paraId="5159718F" w14:textId="77777777" w:rsidR="00B83205" w:rsidRPr="00D775A5" w:rsidRDefault="00B83205" w:rsidP="006A4727">
      <w:pPr>
        <w:pStyle w:val="a5"/>
      </w:pPr>
      <w:r w:rsidRPr="00D775A5">
        <w:rPr>
          <w:rFonts w:hint="eastAsia"/>
        </w:rPr>
        <w:t>以上</w:t>
      </w:r>
    </w:p>
    <w:p w14:paraId="1965B247" w14:textId="77777777" w:rsidR="006A4727" w:rsidRPr="00D775A5" w:rsidRDefault="006A4727" w:rsidP="00B83205">
      <w:pPr>
        <w:pStyle w:val="a5"/>
        <w:rPr>
          <w:rFonts w:ascii="ＭＳ 明朝" w:hAnsi="ＭＳ 明朝"/>
        </w:rPr>
      </w:pPr>
    </w:p>
    <w:tbl>
      <w:tblPr>
        <w:tblStyle w:val="ad"/>
        <w:tblW w:w="9357" w:type="dxa"/>
        <w:tblInd w:w="-431" w:type="dxa"/>
        <w:tblLook w:val="04A0" w:firstRow="1" w:lastRow="0" w:firstColumn="1" w:lastColumn="0" w:noHBand="0" w:noVBand="1"/>
      </w:tblPr>
      <w:tblGrid>
        <w:gridCol w:w="3020"/>
        <w:gridCol w:w="1267"/>
        <w:gridCol w:w="1267"/>
        <w:gridCol w:w="1268"/>
        <w:gridCol w:w="1267"/>
        <w:gridCol w:w="1268"/>
      </w:tblGrid>
      <w:tr w:rsidR="006A4727" w:rsidRPr="00D775A5" w14:paraId="4ACADD20" w14:textId="77777777" w:rsidTr="00215E48">
        <w:tc>
          <w:tcPr>
            <w:tcW w:w="3020" w:type="dxa"/>
            <w:tcBorders>
              <w:bottom w:val="nil"/>
              <w:right w:val="nil"/>
            </w:tcBorders>
          </w:tcPr>
          <w:p w14:paraId="7B34F17B" w14:textId="77777777" w:rsidR="006A4727" w:rsidRPr="00D775A5" w:rsidRDefault="006A4727" w:rsidP="000F50D8">
            <w:pPr>
              <w:spacing w:line="120" w:lineRule="atLeast"/>
              <w:jc w:val="center"/>
              <w:rPr>
                <w:rFonts w:eastAsia="游明朝"/>
              </w:rPr>
            </w:pPr>
            <w:r w:rsidRPr="00D775A5">
              <w:rPr>
                <w:rFonts w:ascii="ＭＳ 明朝" w:hAnsi="ＭＳ 明朝" w:hint="eastAsia"/>
                <w:bCs/>
                <w:szCs w:val="21"/>
              </w:rPr>
              <w:t>2024年度業務研究会　世話人</w:t>
            </w:r>
          </w:p>
        </w:tc>
        <w:tc>
          <w:tcPr>
            <w:tcW w:w="1267" w:type="dxa"/>
            <w:tcBorders>
              <w:left w:val="nil"/>
              <w:bottom w:val="nil"/>
              <w:right w:val="nil"/>
            </w:tcBorders>
          </w:tcPr>
          <w:p w14:paraId="3920FFB5"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森本和彦</w:t>
            </w:r>
          </w:p>
        </w:tc>
        <w:tc>
          <w:tcPr>
            <w:tcW w:w="1267" w:type="dxa"/>
            <w:tcBorders>
              <w:left w:val="nil"/>
              <w:bottom w:val="nil"/>
              <w:right w:val="nil"/>
            </w:tcBorders>
          </w:tcPr>
          <w:p w14:paraId="41FE9EB1"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佐野美佐子</w:t>
            </w:r>
          </w:p>
        </w:tc>
        <w:tc>
          <w:tcPr>
            <w:tcW w:w="1268" w:type="dxa"/>
            <w:tcBorders>
              <w:left w:val="nil"/>
              <w:bottom w:val="nil"/>
              <w:right w:val="nil"/>
            </w:tcBorders>
          </w:tcPr>
          <w:p w14:paraId="601AC145"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土橋秀美</w:t>
            </w:r>
          </w:p>
        </w:tc>
        <w:tc>
          <w:tcPr>
            <w:tcW w:w="1267" w:type="dxa"/>
            <w:tcBorders>
              <w:left w:val="nil"/>
              <w:bottom w:val="nil"/>
              <w:right w:val="nil"/>
            </w:tcBorders>
          </w:tcPr>
          <w:p w14:paraId="7D754D27"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 xml:space="preserve">田中章公　</w:t>
            </w:r>
          </w:p>
        </w:tc>
        <w:tc>
          <w:tcPr>
            <w:tcW w:w="1268" w:type="dxa"/>
            <w:tcBorders>
              <w:left w:val="nil"/>
              <w:bottom w:val="nil"/>
            </w:tcBorders>
          </w:tcPr>
          <w:p w14:paraId="181DD040"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前野好美</w:t>
            </w:r>
          </w:p>
        </w:tc>
      </w:tr>
      <w:tr w:rsidR="006A4727" w:rsidRPr="00D775A5" w14:paraId="1F092235" w14:textId="77777777" w:rsidTr="00215E48">
        <w:tc>
          <w:tcPr>
            <w:tcW w:w="3020" w:type="dxa"/>
            <w:tcBorders>
              <w:top w:val="nil"/>
              <w:bottom w:val="nil"/>
              <w:right w:val="nil"/>
            </w:tcBorders>
          </w:tcPr>
          <w:p w14:paraId="6391DF1A" w14:textId="77777777" w:rsidR="006A4727" w:rsidRPr="00D775A5" w:rsidRDefault="006A4727" w:rsidP="000F50D8">
            <w:pPr>
              <w:spacing w:line="120" w:lineRule="atLeast"/>
              <w:jc w:val="center"/>
              <w:rPr>
                <w:rFonts w:eastAsia="游明朝"/>
              </w:rPr>
            </w:pPr>
          </w:p>
        </w:tc>
        <w:tc>
          <w:tcPr>
            <w:tcW w:w="1267" w:type="dxa"/>
            <w:tcBorders>
              <w:top w:val="nil"/>
              <w:left w:val="nil"/>
              <w:bottom w:val="nil"/>
              <w:right w:val="nil"/>
            </w:tcBorders>
          </w:tcPr>
          <w:p w14:paraId="6E28D769"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玄番義幸</w:t>
            </w:r>
          </w:p>
        </w:tc>
        <w:tc>
          <w:tcPr>
            <w:tcW w:w="1267" w:type="dxa"/>
            <w:tcBorders>
              <w:top w:val="nil"/>
              <w:left w:val="nil"/>
              <w:bottom w:val="nil"/>
              <w:right w:val="nil"/>
            </w:tcBorders>
          </w:tcPr>
          <w:p w14:paraId="2FDCD7B9"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濱口真由美</w:t>
            </w:r>
          </w:p>
        </w:tc>
        <w:tc>
          <w:tcPr>
            <w:tcW w:w="1268" w:type="dxa"/>
            <w:tcBorders>
              <w:top w:val="nil"/>
              <w:left w:val="nil"/>
              <w:bottom w:val="nil"/>
              <w:right w:val="nil"/>
            </w:tcBorders>
          </w:tcPr>
          <w:p w14:paraId="464CA25B"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東條知子</w:t>
            </w:r>
          </w:p>
        </w:tc>
        <w:tc>
          <w:tcPr>
            <w:tcW w:w="1267" w:type="dxa"/>
            <w:tcBorders>
              <w:top w:val="nil"/>
              <w:left w:val="nil"/>
              <w:bottom w:val="nil"/>
              <w:right w:val="nil"/>
            </w:tcBorders>
          </w:tcPr>
          <w:p w14:paraId="04FD6836"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 xml:space="preserve">浅井宏文　</w:t>
            </w:r>
          </w:p>
        </w:tc>
        <w:tc>
          <w:tcPr>
            <w:tcW w:w="1268" w:type="dxa"/>
            <w:tcBorders>
              <w:top w:val="nil"/>
              <w:left w:val="nil"/>
              <w:bottom w:val="nil"/>
            </w:tcBorders>
          </w:tcPr>
          <w:p w14:paraId="0893895B"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大栗尚子</w:t>
            </w:r>
          </w:p>
        </w:tc>
      </w:tr>
      <w:tr w:rsidR="006A4727" w14:paraId="066E2515" w14:textId="77777777" w:rsidTr="00215E48">
        <w:trPr>
          <w:trHeight w:val="190"/>
        </w:trPr>
        <w:tc>
          <w:tcPr>
            <w:tcW w:w="3020" w:type="dxa"/>
            <w:tcBorders>
              <w:top w:val="nil"/>
              <w:right w:val="nil"/>
            </w:tcBorders>
          </w:tcPr>
          <w:p w14:paraId="3C71FCEF" w14:textId="77777777" w:rsidR="006A4727" w:rsidRPr="00D775A5" w:rsidRDefault="006A4727" w:rsidP="000F50D8">
            <w:pPr>
              <w:spacing w:line="120" w:lineRule="atLeast"/>
              <w:jc w:val="center"/>
              <w:rPr>
                <w:rFonts w:eastAsia="游明朝"/>
              </w:rPr>
            </w:pPr>
          </w:p>
        </w:tc>
        <w:tc>
          <w:tcPr>
            <w:tcW w:w="1267" w:type="dxa"/>
            <w:tcBorders>
              <w:top w:val="nil"/>
              <w:left w:val="nil"/>
              <w:right w:val="nil"/>
            </w:tcBorders>
          </w:tcPr>
          <w:p w14:paraId="7C0120B5"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sz w:val="20"/>
                <w:szCs w:val="20"/>
                <w:shd w:val="clear" w:color="auto" w:fill="FFFFFF"/>
              </w:rPr>
              <w:t>瀬戸麻里</w:t>
            </w:r>
          </w:p>
        </w:tc>
        <w:tc>
          <w:tcPr>
            <w:tcW w:w="1267" w:type="dxa"/>
            <w:tcBorders>
              <w:top w:val="nil"/>
              <w:left w:val="nil"/>
              <w:right w:val="nil"/>
            </w:tcBorders>
          </w:tcPr>
          <w:p w14:paraId="5250AF52"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久保井美枝</w:t>
            </w:r>
          </w:p>
        </w:tc>
        <w:tc>
          <w:tcPr>
            <w:tcW w:w="1268" w:type="dxa"/>
            <w:tcBorders>
              <w:top w:val="nil"/>
              <w:left w:val="nil"/>
              <w:right w:val="nil"/>
            </w:tcBorders>
          </w:tcPr>
          <w:p w14:paraId="7C62C875" w14:textId="77777777" w:rsidR="006A4727" w:rsidRPr="00D775A5"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西本充希</w:t>
            </w:r>
          </w:p>
        </w:tc>
        <w:tc>
          <w:tcPr>
            <w:tcW w:w="1267" w:type="dxa"/>
            <w:tcBorders>
              <w:top w:val="nil"/>
              <w:left w:val="nil"/>
              <w:right w:val="nil"/>
            </w:tcBorders>
          </w:tcPr>
          <w:p w14:paraId="74B13161" w14:textId="77777777" w:rsidR="006A4727" w:rsidRPr="000F50D8" w:rsidRDefault="006A4727" w:rsidP="000F50D8">
            <w:pPr>
              <w:spacing w:line="120" w:lineRule="atLeast"/>
              <w:jc w:val="center"/>
              <w:rPr>
                <w:rFonts w:eastAsia="游明朝"/>
                <w:sz w:val="20"/>
                <w:szCs w:val="20"/>
              </w:rPr>
            </w:pPr>
            <w:r w:rsidRPr="00D775A5">
              <w:rPr>
                <w:rFonts w:ascii="ＭＳ 明朝" w:hAnsi="ＭＳ 明朝" w:hint="eastAsia"/>
                <w:bCs/>
                <w:sz w:val="20"/>
                <w:szCs w:val="20"/>
              </w:rPr>
              <w:t>薮内宏幸</w:t>
            </w:r>
          </w:p>
        </w:tc>
        <w:tc>
          <w:tcPr>
            <w:tcW w:w="1268" w:type="dxa"/>
            <w:tcBorders>
              <w:top w:val="nil"/>
              <w:left w:val="nil"/>
            </w:tcBorders>
          </w:tcPr>
          <w:p w14:paraId="4CC04043" w14:textId="77777777" w:rsidR="006A4727" w:rsidRPr="000F50D8" w:rsidRDefault="006A4727" w:rsidP="000F50D8">
            <w:pPr>
              <w:spacing w:line="120" w:lineRule="atLeast"/>
              <w:jc w:val="center"/>
              <w:rPr>
                <w:rFonts w:eastAsia="游明朝"/>
                <w:sz w:val="20"/>
                <w:szCs w:val="20"/>
              </w:rPr>
            </w:pPr>
          </w:p>
        </w:tc>
      </w:tr>
    </w:tbl>
    <w:p w14:paraId="6F665D1A" w14:textId="07D105EF" w:rsidR="00B83205" w:rsidRPr="00BE27C7" w:rsidRDefault="00B83205" w:rsidP="00B83205">
      <w:pPr>
        <w:pStyle w:val="a5"/>
        <w:jc w:val="left"/>
        <w:rPr>
          <w:rFonts w:ascii="ＭＳ 明朝" w:hAnsi="ＭＳ 明朝"/>
        </w:rPr>
      </w:pPr>
    </w:p>
    <w:sectPr w:rsidR="00B83205" w:rsidRPr="00BE27C7" w:rsidSect="00215E48">
      <w:pgSz w:w="11906" w:h="16838" w:code="9"/>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09DBE" w14:textId="77777777" w:rsidR="00EA5089" w:rsidRDefault="00EA5089" w:rsidP="007721BE">
      <w:r>
        <w:separator/>
      </w:r>
    </w:p>
  </w:endnote>
  <w:endnote w:type="continuationSeparator" w:id="0">
    <w:p w14:paraId="351EF6E3" w14:textId="77777777" w:rsidR="00EA5089" w:rsidRDefault="00EA5089" w:rsidP="00772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D2C2" w14:textId="77777777" w:rsidR="00EA5089" w:rsidRDefault="00EA5089" w:rsidP="007721BE">
      <w:r>
        <w:separator/>
      </w:r>
    </w:p>
  </w:footnote>
  <w:footnote w:type="continuationSeparator" w:id="0">
    <w:p w14:paraId="65042227" w14:textId="77777777" w:rsidR="00EA5089" w:rsidRDefault="00EA5089" w:rsidP="00772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0282E"/>
    <w:multiLevelType w:val="hybridMultilevel"/>
    <w:tmpl w:val="CB061966"/>
    <w:lvl w:ilvl="0" w:tplc="0409000B">
      <w:start w:val="1"/>
      <w:numFmt w:val="bullet"/>
      <w:lvlText w:val=""/>
      <w:lvlJc w:val="left"/>
      <w:pPr>
        <w:ind w:left="844" w:hanging="420"/>
      </w:pPr>
      <w:rPr>
        <w:rFonts w:ascii="Wingdings" w:hAnsi="Wingdings" w:hint="default"/>
      </w:rPr>
    </w:lvl>
    <w:lvl w:ilvl="1" w:tplc="FFFFFFFF">
      <w:start w:val="1"/>
      <w:numFmt w:val="bullet"/>
      <w:lvlText w:val=""/>
      <w:lvlJc w:val="left"/>
      <w:pPr>
        <w:ind w:left="1264" w:hanging="420"/>
      </w:pPr>
      <w:rPr>
        <w:rFonts w:ascii="Wingdings" w:hAnsi="Wingdings" w:hint="default"/>
      </w:rPr>
    </w:lvl>
    <w:lvl w:ilvl="2" w:tplc="FFFFFFFF" w:tentative="1">
      <w:start w:val="1"/>
      <w:numFmt w:val="bullet"/>
      <w:lvlText w:val=""/>
      <w:lvlJc w:val="left"/>
      <w:pPr>
        <w:ind w:left="1684" w:hanging="420"/>
      </w:pPr>
      <w:rPr>
        <w:rFonts w:ascii="Wingdings" w:hAnsi="Wingdings" w:hint="default"/>
      </w:rPr>
    </w:lvl>
    <w:lvl w:ilvl="3" w:tplc="FFFFFFFF" w:tentative="1">
      <w:start w:val="1"/>
      <w:numFmt w:val="bullet"/>
      <w:lvlText w:val=""/>
      <w:lvlJc w:val="left"/>
      <w:pPr>
        <w:ind w:left="2104" w:hanging="420"/>
      </w:pPr>
      <w:rPr>
        <w:rFonts w:ascii="Wingdings" w:hAnsi="Wingdings" w:hint="default"/>
      </w:rPr>
    </w:lvl>
    <w:lvl w:ilvl="4" w:tplc="FFFFFFFF" w:tentative="1">
      <w:start w:val="1"/>
      <w:numFmt w:val="bullet"/>
      <w:lvlText w:val=""/>
      <w:lvlJc w:val="left"/>
      <w:pPr>
        <w:ind w:left="2524" w:hanging="420"/>
      </w:pPr>
      <w:rPr>
        <w:rFonts w:ascii="Wingdings" w:hAnsi="Wingdings" w:hint="default"/>
      </w:rPr>
    </w:lvl>
    <w:lvl w:ilvl="5" w:tplc="FFFFFFFF" w:tentative="1">
      <w:start w:val="1"/>
      <w:numFmt w:val="bullet"/>
      <w:lvlText w:val=""/>
      <w:lvlJc w:val="left"/>
      <w:pPr>
        <w:ind w:left="2944" w:hanging="420"/>
      </w:pPr>
      <w:rPr>
        <w:rFonts w:ascii="Wingdings" w:hAnsi="Wingdings" w:hint="default"/>
      </w:rPr>
    </w:lvl>
    <w:lvl w:ilvl="6" w:tplc="FFFFFFFF" w:tentative="1">
      <w:start w:val="1"/>
      <w:numFmt w:val="bullet"/>
      <w:lvlText w:val=""/>
      <w:lvlJc w:val="left"/>
      <w:pPr>
        <w:ind w:left="3364" w:hanging="420"/>
      </w:pPr>
      <w:rPr>
        <w:rFonts w:ascii="Wingdings" w:hAnsi="Wingdings" w:hint="default"/>
      </w:rPr>
    </w:lvl>
    <w:lvl w:ilvl="7" w:tplc="FFFFFFFF" w:tentative="1">
      <w:start w:val="1"/>
      <w:numFmt w:val="bullet"/>
      <w:lvlText w:val=""/>
      <w:lvlJc w:val="left"/>
      <w:pPr>
        <w:ind w:left="3784" w:hanging="420"/>
      </w:pPr>
      <w:rPr>
        <w:rFonts w:ascii="Wingdings" w:hAnsi="Wingdings" w:hint="default"/>
      </w:rPr>
    </w:lvl>
    <w:lvl w:ilvl="8" w:tplc="FFFFFFFF" w:tentative="1">
      <w:start w:val="1"/>
      <w:numFmt w:val="bullet"/>
      <w:lvlText w:val=""/>
      <w:lvlJc w:val="left"/>
      <w:pPr>
        <w:ind w:left="4204" w:hanging="420"/>
      </w:pPr>
      <w:rPr>
        <w:rFonts w:ascii="Wingdings" w:hAnsi="Wingdings" w:hint="default"/>
      </w:rPr>
    </w:lvl>
  </w:abstractNum>
  <w:abstractNum w:abstractNumId="1" w15:restartNumberingAfterBreak="0">
    <w:nsid w:val="23675576"/>
    <w:multiLevelType w:val="hybridMultilevel"/>
    <w:tmpl w:val="F1ACE5F6"/>
    <w:lvl w:ilvl="0" w:tplc="F60263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FBB5037"/>
    <w:multiLevelType w:val="hybridMultilevel"/>
    <w:tmpl w:val="1488EDC2"/>
    <w:lvl w:ilvl="0" w:tplc="65C808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1F004FB"/>
    <w:multiLevelType w:val="hybridMultilevel"/>
    <w:tmpl w:val="9C18BB0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D7C7D99"/>
    <w:multiLevelType w:val="hybridMultilevel"/>
    <w:tmpl w:val="65FCFCAC"/>
    <w:lvl w:ilvl="0" w:tplc="7C5A016A">
      <w:start w:val="1"/>
      <w:numFmt w:val="decimalFullWidth"/>
      <w:lvlText w:val="%1．"/>
      <w:lvlJc w:val="left"/>
      <w:pPr>
        <w:tabs>
          <w:tab w:val="num" w:pos="2414"/>
        </w:tabs>
        <w:ind w:left="2414" w:hanging="570"/>
      </w:pPr>
      <w:rPr>
        <w:rFonts w:hint="eastAsia"/>
      </w:rPr>
    </w:lvl>
    <w:lvl w:ilvl="1" w:tplc="E910BB18">
      <w:start w:val="3"/>
      <w:numFmt w:val="bullet"/>
      <w:lvlText w:val="・"/>
      <w:lvlJc w:val="left"/>
      <w:pPr>
        <w:tabs>
          <w:tab w:val="num" w:pos="2460"/>
        </w:tabs>
        <w:ind w:left="246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2940"/>
        </w:tabs>
        <w:ind w:left="2940" w:hanging="420"/>
      </w:pPr>
    </w:lvl>
    <w:lvl w:ilvl="3" w:tplc="0409000F" w:tentative="1">
      <w:start w:val="1"/>
      <w:numFmt w:val="decimal"/>
      <w:lvlText w:val="%4."/>
      <w:lvlJc w:val="left"/>
      <w:pPr>
        <w:tabs>
          <w:tab w:val="num" w:pos="3360"/>
        </w:tabs>
        <w:ind w:left="3360" w:hanging="420"/>
      </w:pPr>
    </w:lvl>
    <w:lvl w:ilvl="4" w:tplc="04090017" w:tentative="1">
      <w:start w:val="1"/>
      <w:numFmt w:val="aiueoFullWidth"/>
      <w:lvlText w:val="(%5)"/>
      <w:lvlJc w:val="left"/>
      <w:pPr>
        <w:tabs>
          <w:tab w:val="num" w:pos="3780"/>
        </w:tabs>
        <w:ind w:left="3780" w:hanging="420"/>
      </w:pPr>
    </w:lvl>
    <w:lvl w:ilvl="5" w:tplc="04090011" w:tentative="1">
      <w:start w:val="1"/>
      <w:numFmt w:val="decimalEnclosedCircle"/>
      <w:lvlText w:val="%6"/>
      <w:lvlJc w:val="left"/>
      <w:pPr>
        <w:tabs>
          <w:tab w:val="num" w:pos="4200"/>
        </w:tabs>
        <w:ind w:left="4200" w:hanging="420"/>
      </w:pPr>
    </w:lvl>
    <w:lvl w:ilvl="6" w:tplc="0409000F" w:tentative="1">
      <w:start w:val="1"/>
      <w:numFmt w:val="decimal"/>
      <w:lvlText w:val="%7."/>
      <w:lvlJc w:val="left"/>
      <w:pPr>
        <w:tabs>
          <w:tab w:val="num" w:pos="4620"/>
        </w:tabs>
        <w:ind w:left="4620" w:hanging="420"/>
      </w:pPr>
    </w:lvl>
    <w:lvl w:ilvl="7" w:tplc="04090017" w:tentative="1">
      <w:start w:val="1"/>
      <w:numFmt w:val="aiueoFullWidth"/>
      <w:lvlText w:val="(%8)"/>
      <w:lvlJc w:val="left"/>
      <w:pPr>
        <w:tabs>
          <w:tab w:val="num" w:pos="5040"/>
        </w:tabs>
        <w:ind w:left="5040" w:hanging="420"/>
      </w:pPr>
    </w:lvl>
    <w:lvl w:ilvl="8" w:tplc="04090011" w:tentative="1">
      <w:start w:val="1"/>
      <w:numFmt w:val="decimalEnclosedCircle"/>
      <w:lvlText w:val="%9"/>
      <w:lvlJc w:val="left"/>
      <w:pPr>
        <w:tabs>
          <w:tab w:val="num" w:pos="5460"/>
        </w:tabs>
        <w:ind w:left="5460" w:hanging="420"/>
      </w:pPr>
    </w:lvl>
  </w:abstractNum>
  <w:abstractNum w:abstractNumId="5" w15:restartNumberingAfterBreak="0">
    <w:nsid w:val="75436BC1"/>
    <w:multiLevelType w:val="hybridMultilevel"/>
    <w:tmpl w:val="A3F0C9D0"/>
    <w:lvl w:ilvl="0" w:tplc="AB88F4E6">
      <w:numFmt w:val="bullet"/>
      <w:lvlText w:val="※"/>
      <w:lvlJc w:val="left"/>
      <w:pPr>
        <w:ind w:left="844" w:hanging="420"/>
      </w:pPr>
      <w:rPr>
        <w:rFonts w:ascii="ＭＳ 明朝" w:eastAsia="ＭＳ 明朝" w:hAnsi="ＭＳ 明朝" w:cs="Times New Roman" w:hint="eastAsia"/>
        <w:u w:val="none"/>
      </w:rPr>
    </w:lvl>
    <w:lvl w:ilvl="1" w:tplc="FFFFFFFF">
      <w:start w:val="1"/>
      <w:numFmt w:val="bullet"/>
      <w:lvlText w:val=""/>
      <w:lvlJc w:val="left"/>
      <w:pPr>
        <w:ind w:left="1264" w:hanging="420"/>
      </w:pPr>
      <w:rPr>
        <w:rFonts w:ascii="Wingdings" w:hAnsi="Wingdings" w:hint="default"/>
      </w:rPr>
    </w:lvl>
    <w:lvl w:ilvl="2" w:tplc="FFFFFFFF" w:tentative="1">
      <w:start w:val="1"/>
      <w:numFmt w:val="bullet"/>
      <w:lvlText w:val=""/>
      <w:lvlJc w:val="left"/>
      <w:pPr>
        <w:ind w:left="1684" w:hanging="420"/>
      </w:pPr>
      <w:rPr>
        <w:rFonts w:ascii="Wingdings" w:hAnsi="Wingdings" w:hint="default"/>
      </w:rPr>
    </w:lvl>
    <w:lvl w:ilvl="3" w:tplc="FFFFFFFF" w:tentative="1">
      <w:start w:val="1"/>
      <w:numFmt w:val="bullet"/>
      <w:lvlText w:val=""/>
      <w:lvlJc w:val="left"/>
      <w:pPr>
        <w:ind w:left="2104" w:hanging="420"/>
      </w:pPr>
      <w:rPr>
        <w:rFonts w:ascii="Wingdings" w:hAnsi="Wingdings" w:hint="default"/>
      </w:rPr>
    </w:lvl>
    <w:lvl w:ilvl="4" w:tplc="FFFFFFFF" w:tentative="1">
      <w:start w:val="1"/>
      <w:numFmt w:val="bullet"/>
      <w:lvlText w:val=""/>
      <w:lvlJc w:val="left"/>
      <w:pPr>
        <w:ind w:left="2524" w:hanging="420"/>
      </w:pPr>
      <w:rPr>
        <w:rFonts w:ascii="Wingdings" w:hAnsi="Wingdings" w:hint="default"/>
      </w:rPr>
    </w:lvl>
    <w:lvl w:ilvl="5" w:tplc="FFFFFFFF" w:tentative="1">
      <w:start w:val="1"/>
      <w:numFmt w:val="bullet"/>
      <w:lvlText w:val=""/>
      <w:lvlJc w:val="left"/>
      <w:pPr>
        <w:ind w:left="2944" w:hanging="420"/>
      </w:pPr>
      <w:rPr>
        <w:rFonts w:ascii="Wingdings" w:hAnsi="Wingdings" w:hint="default"/>
      </w:rPr>
    </w:lvl>
    <w:lvl w:ilvl="6" w:tplc="FFFFFFFF" w:tentative="1">
      <w:start w:val="1"/>
      <w:numFmt w:val="bullet"/>
      <w:lvlText w:val=""/>
      <w:lvlJc w:val="left"/>
      <w:pPr>
        <w:ind w:left="3364" w:hanging="420"/>
      </w:pPr>
      <w:rPr>
        <w:rFonts w:ascii="Wingdings" w:hAnsi="Wingdings" w:hint="default"/>
      </w:rPr>
    </w:lvl>
    <w:lvl w:ilvl="7" w:tplc="FFFFFFFF" w:tentative="1">
      <w:start w:val="1"/>
      <w:numFmt w:val="bullet"/>
      <w:lvlText w:val=""/>
      <w:lvlJc w:val="left"/>
      <w:pPr>
        <w:ind w:left="3784" w:hanging="420"/>
      </w:pPr>
      <w:rPr>
        <w:rFonts w:ascii="Wingdings" w:hAnsi="Wingdings" w:hint="default"/>
      </w:rPr>
    </w:lvl>
    <w:lvl w:ilvl="8" w:tplc="FFFFFFFF" w:tentative="1">
      <w:start w:val="1"/>
      <w:numFmt w:val="bullet"/>
      <w:lvlText w:val=""/>
      <w:lvlJc w:val="left"/>
      <w:pPr>
        <w:ind w:left="4204" w:hanging="420"/>
      </w:pPr>
      <w:rPr>
        <w:rFonts w:ascii="Wingdings" w:hAnsi="Wingdings" w:hint="default"/>
      </w:rPr>
    </w:lvl>
  </w:abstractNum>
  <w:num w:numId="1" w16cid:durableId="1506751929">
    <w:abstractNumId w:val="2"/>
  </w:num>
  <w:num w:numId="2" w16cid:durableId="1095437185">
    <w:abstractNumId w:val="4"/>
  </w:num>
  <w:num w:numId="3" w16cid:durableId="1719206831">
    <w:abstractNumId w:val="1"/>
  </w:num>
  <w:num w:numId="4" w16cid:durableId="403920540">
    <w:abstractNumId w:val="0"/>
  </w:num>
  <w:num w:numId="5" w16cid:durableId="1974943217">
    <w:abstractNumId w:val="5"/>
  </w:num>
  <w:num w:numId="6" w16cid:durableId="192047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1BE"/>
    <w:rsid w:val="0000007E"/>
    <w:rsid w:val="00013DCB"/>
    <w:rsid w:val="00021FD1"/>
    <w:rsid w:val="0002563A"/>
    <w:rsid w:val="00044F70"/>
    <w:rsid w:val="000450CD"/>
    <w:rsid w:val="00055C88"/>
    <w:rsid w:val="00084ADE"/>
    <w:rsid w:val="0009519C"/>
    <w:rsid w:val="000A0E25"/>
    <w:rsid w:val="000A381C"/>
    <w:rsid w:val="000B647B"/>
    <w:rsid w:val="000C505B"/>
    <w:rsid w:val="000D7A93"/>
    <w:rsid w:val="000E03FE"/>
    <w:rsid w:val="000E3DE5"/>
    <w:rsid w:val="000F50D8"/>
    <w:rsid w:val="001025FB"/>
    <w:rsid w:val="00154376"/>
    <w:rsid w:val="0017218C"/>
    <w:rsid w:val="00176F6D"/>
    <w:rsid w:val="00177931"/>
    <w:rsid w:val="001815F9"/>
    <w:rsid w:val="00183D2C"/>
    <w:rsid w:val="001846C4"/>
    <w:rsid w:val="001D79DE"/>
    <w:rsid w:val="001E0562"/>
    <w:rsid w:val="001F07A8"/>
    <w:rsid w:val="001F36A6"/>
    <w:rsid w:val="001F39EF"/>
    <w:rsid w:val="001F68C2"/>
    <w:rsid w:val="001F73F9"/>
    <w:rsid w:val="00201B4D"/>
    <w:rsid w:val="002133AE"/>
    <w:rsid w:val="00215E48"/>
    <w:rsid w:val="002A0DCA"/>
    <w:rsid w:val="002A6A4C"/>
    <w:rsid w:val="002B2B90"/>
    <w:rsid w:val="002D72AC"/>
    <w:rsid w:val="002E3102"/>
    <w:rsid w:val="00304927"/>
    <w:rsid w:val="003232D7"/>
    <w:rsid w:val="00336F8F"/>
    <w:rsid w:val="0035061F"/>
    <w:rsid w:val="003601EE"/>
    <w:rsid w:val="00360281"/>
    <w:rsid w:val="00361211"/>
    <w:rsid w:val="003646F7"/>
    <w:rsid w:val="003943DF"/>
    <w:rsid w:val="003958E4"/>
    <w:rsid w:val="003A19B1"/>
    <w:rsid w:val="003C442C"/>
    <w:rsid w:val="003C7961"/>
    <w:rsid w:val="003D7F25"/>
    <w:rsid w:val="003E3518"/>
    <w:rsid w:val="003E5FAE"/>
    <w:rsid w:val="003F0BA1"/>
    <w:rsid w:val="003F18FC"/>
    <w:rsid w:val="003F4246"/>
    <w:rsid w:val="00426888"/>
    <w:rsid w:val="00462D28"/>
    <w:rsid w:val="0046455C"/>
    <w:rsid w:val="004E23B3"/>
    <w:rsid w:val="004E2591"/>
    <w:rsid w:val="004F66D3"/>
    <w:rsid w:val="0050371D"/>
    <w:rsid w:val="00523331"/>
    <w:rsid w:val="00530BB9"/>
    <w:rsid w:val="0053765B"/>
    <w:rsid w:val="00540B78"/>
    <w:rsid w:val="00591E86"/>
    <w:rsid w:val="005C2271"/>
    <w:rsid w:val="005C79AB"/>
    <w:rsid w:val="005D6A83"/>
    <w:rsid w:val="00604B10"/>
    <w:rsid w:val="00675E37"/>
    <w:rsid w:val="0068564C"/>
    <w:rsid w:val="0068642E"/>
    <w:rsid w:val="00686BC3"/>
    <w:rsid w:val="006A4727"/>
    <w:rsid w:val="006C04B2"/>
    <w:rsid w:val="006E3AA3"/>
    <w:rsid w:val="006E5725"/>
    <w:rsid w:val="00706158"/>
    <w:rsid w:val="007123FE"/>
    <w:rsid w:val="0072063E"/>
    <w:rsid w:val="0072158E"/>
    <w:rsid w:val="007542D5"/>
    <w:rsid w:val="00757A87"/>
    <w:rsid w:val="007721BE"/>
    <w:rsid w:val="00774FF5"/>
    <w:rsid w:val="007A2FA4"/>
    <w:rsid w:val="007C284A"/>
    <w:rsid w:val="007C2D3A"/>
    <w:rsid w:val="007C5450"/>
    <w:rsid w:val="007C5EBF"/>
    <w:rsid w:val="00801B67"/>
    <w:rsid w:val="00815F50"/>
    <w:rsid w:val="00831582"/>
    <w:rsid w:val="00847678"/>
    <w:rsid w:val="0085124C"/>
    <w:rsid w:val="008659F1"/>
    <w:rsid w:val="008713FB"/>
    <w:rsid w:val="008763AE"/>
    <w:rsid w:val="008A2156"/>
    <w:rsid w:val="008A7772"/>
    <w:rsid w:val="008C7595"/>
    <w:rsid w:val="008F3175"/>
    <w:rsid w:val="008F6C4C"/>
    <w:rsid w:val="009076C4"/>
    <w:rsid w:val="00917149"/>
    <w:rsid w:val="00920F83"/>
    <w:rsid w:val="00927C80"/>
    <w:rsid w:val="00940CCE"/>
    <w:rsid w:val="00940D05"/>
    <w:rsid w:val="00942097"/>
    <w:rsid w:val="00942766"/>
    <w:rsid w:val="00982269"/>
    <w:rsid w:val="009919A4"/>
    <w:rsid w:val="00996EBC"/>
    <w:rsid w:val="009A1163"/>
    <w:rsid w:val="009A7AE5"/>
    <w:rsid w:val="009B16A3"/>
    <w:rsid w:val="009C7F34"/>
    <w:rsid w:val="009D51CF"/>
    <w:rsid w:val="009D63A3"/>
    <w:rsid w:val="009E2812"/>
    <w:rsid w:val="009E4543"/>
    <w:rsid w:val="00A02D0D"/>
    <w:rsid w:val="00A162B8"/>
    <w:rsid w:val="00A21C8A"/>
    <w:rsid w:val="00A4119B"/>
    <w:rsid w:val="00A53D39"/>
    <w:rsid w:val="00A65B70"/>
    <w:rsid w:val="00A80671"/>
    <w:rsid w:val="00AA1A6F"/>
    <w:rsid w:val="00AE5608"/>
    <w:rsid w:val="00AF55E9"/>
    <w:rsid w:val="00B02F2B"/>
    <w:rsid w:val="00B0718D"/>
    <w:rsid w:val="00B16467"/>
    <w:rsid w:val="00B224BE"/>
    <w:rsid w:val="00B268AA"/>
    <w:rsid w:val="00B43CEE"/>
    <w:rsid w:val="00B82391"/>
    <w:rsid w:val="00B83205"/>
    <w:rsid w:val="00BB0DC6"/>
    <w:rsid w:val="00BB5657"/>
    <w:rsid w:val="00BB7F27"/>
    <w:rsid w:val="00BE42D8"/>
    <w:rsid w:val="00BE6C63"/>
    <w:rsid w:val="00BF5E5F"/>
    <w:rsid w:val="00C2773B"/>
    <w:rsid w:val="00C471DE"/>
    <w:rsid w:val="00C5257F"/>
    <w:rsid w:val="00C80AAC"/>
    <w:rsid w:val="00CA299A"/>
    <w:rsid w:val="00CB630E"/>
    <w:rsid w:val="00CB739B"/>
    <w:rsid w:val="00CC52AC"/>
    <w:rsid w:val="00CE443E"/>
    <w:rsid w:val="00CE44B4"/>
    <w:rsid w:val="00CF53F9"/>
    <w:rsid w:val="00D20AD9"/>
    <w:rsid w:val="00D35A99"/>
    <w:rsid w:val="00D410E8"/>
    <w:rsid w:val="00D4151B"/>
    <w:rsid w:val="00D43AE9"/>
    <w:rsid w:val="00D61F30"/>
    <w:rsid w:val="00D775A5"/>
    <w:rsid w:val="00D849CB"/>
    <w:rsid w:val="00D8554E"/>
    <w:rsid w:val="00DA4D55"/>
    <w:rsid w:val="00DC26CF"/>
    <w:rsid w:val="00DC447C"/>
    <w:rsid w:val="00E001BC"/>
    <w:rsid w:val="00E023A5"/>
    <w:rsid w:val="00E1253D"/>
    <w:rsid w:val="00E241D8"/>
    <w:rsid w:val="00E31292"/>
    <w:rsid w:val="00E51CCB"/>
    <w:rsid w:val="00E647FB"/>
    <w:rsid w:val="00E66972"/>
    <w:rsid w:val="00E839DC"/>
    <w:rsid w:val="00E930BE"/>
    <w:rsid w:val="00E954F0"/>
    <w:rsid w:val="00EA5089"/>
    <w:rsid w:val="00EA7895"/>
    <w:rsid w:val="00ED5283"/>
    <w:rsid w:val="00EE6967"/>
    <w:rsid w:val="00EF46E6"/>
    <w:rsid w:val="00F0382A"/>
    <w:rsid w:val="00F0446F"/>
    <w:rsid w:val="00F07C0F"/>
    <w:rsid w:val="00F11B74"/>
    <w:rsid w:val="00F25D6B"/>
    <w:rsid w:val="00F279A2"/>
    <w:rsid w:val="00F32919"/>
    <w:rsid w:val="00F519C6"/>
    <w:rsid w:val="00F54F95"/>
    <w:rsid w:val="00F62B47"/>
    <w:rsid w:val="00F83970"/>
    <w:rsid w:val="00F900E6"/>
    <w:rsid w:val="00FA345E"/>
    <w:rsid w:val="00FC7E06"/>
    <w:rsid w:val="00FF2613"/>
    <w:rsid w:val="00FF62CE"/>
    <w:rsid w:val="00FF78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DB8A79"/>
  <w15:chartTrackingRefBased/>
  <w15:docId w15:val="{207D36B1-41A2-480B-BF80-82D46E868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9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semiHidden/>
  </w:style>
  <w:style w:type="paragraph" w:styleId="a5">
    <w:name w:val="Closing"/>
    <w:basedOn w:val="a"/>
    <w:link w:val="a6"/>
    <w:uiPriority w:val="99"/>
    <w:pPr>
      <w:jc w:val="right"/>
    </w:pPr>
  </w:style>
  <w:style w:type="paragraph" w:styleId="a7">
    <w:name w:val="header"/>
    <w:basedOn w:val="a"/>
    <w:link w:val="a8"/>
    <w:uiPriority w:val="99"/>
    <w:unhideWhenUsed/>
    <w:rsid w:val="007721BE"/>
    <w:pPr>
      <w:tabs>
        <w:tab w:val="center" w:pos="4252"/>
        <w:tab w:val="right" w:pos="8504"/>
      </w:tabs>
      <w:snapToGrid w:val="0"/>
    </w:pPr>
    <w:rPr>
      <w:lang w:val="x-none" w:eastAsia="x-none"/>
    </w:rPr>
  </w:style>
  <w:style w:type="character" w:customStyle="1" w:styleId="a8">
    <w:name w:val="ヘッダー (文字)"/>
    <w:link w:val="a7"/>
    <w:uiPriority w:val="99"/>
    <w:rsid w:val="007721BE"/>
    <w:rPr>
      <w:kern w:val="2"/>
      <w:sz w:val="21"/>
      <w:szCs w:val="24"/>
    </w:rPr>
  </w:style>
  <w:style w:type="paragraph" w:styleId="a9">
    <w:name w:val="footer"/>
    <w:basedOn w:val="a"/>
    <w:link w:val="aa"/>
    <w:uiPriority w:val="99"/>
    <w:unhideWhenUsed/>
    <w:rsid w:val="007721BE"/>
    <w:pPr>
      <w:tabs>
        <w:tab w:val="center" w:pos="4252"/>
        <w:tab w:val="right" w:pos="8504"/>
      </w:tabs>
      <w:snapToGrid w:val="0"/>
    </w:pPr>
    <w:rPr>
      <w:lang w:val="x-none" w:eastAsia="x-none"/>
    </w:rPr>
  </w:style>
  <w:style w:type="character" w:customStyle="1" w:styleId="aa">
    <w:name w:val="フッター (文字)"/>
    <w:link w:val="a9"/>
    <w:uiPriority w:val="99"/>
    <w:rsid w:val="007721BE"/>
    <w:rPr>
      <w:kern w:val="2"/>
      <w:sz w:val="21"/>
      <w:szCs w:val="24"/>
    </w:rPr>
  </w:style>
  <w:style w:type="paragraph" w:customStyle="1" w:styleId="shohin-text08">
    <w:name w:val="shohin-text08"/>
    <w:basedOn w:val="a"/>
    <w:rsid w:val="003C7961"/>
    <w:pPr>
      <w:widowControl/>
      <w:spacing w:line="288" w:lineRule="atLeast"/>
      <w:ind w:right="60"/>
      <w:jc w:val="left"/>
    </w:pPr>
    <w:rPr>
      <w:rFonts w:ascii="ＭＳ Ｐゴシック" w:eastAsia="ＭＳ Ｐゴシック" w:hAnsi="ＭＳ Ｐゴシック" w:cs="ＭＳ Ｐゴシック"/>
      <w:b/>
      <w:bCs/>
      <w:kern w:val="0"/>
      <w:sz w:val="35"/>
      <w:szCs w:val="35"/>
    </w:rPr>
  </w:style>
  <w:style w:type="character" w:customStyle="1" w:styleId="st1">
    <w:name w:val="st1"/>
    <w:basedOn w:val="a0"/>
    <w:rsid w:val="007C5450"/>
  </w:style>
  <w:style w:type="paragraph" w:styleId="ab">
    <w:name w:val="Balloon Text"/>
    <w:basedOn w:val="a"/>
    <w:link w:val="ac"/>
    <w:uiPriority w:val="99"/>
    <w:semiHidden/>
    <w:unhideWhenUsed/>
    <w:rsid w:val="00462D28"/>
    <w:rPr>
      <w:rFonts w:ascii="Arial" w:eastAsia="ＭＳ ゴシック" w:hAnsi="Arial"/>
      <w:sz w:val="18"/>
      <w:szCs w:val="18"/>
    </w:rPr>
  </w:style>
  <w:style w:type="character" w:customStyle="1" w:styleId="ac">
    <w:name w:val="吹き出し (文字)"/>
    <w:link w:val="ab"/>
    <w:uiPriority w:val="99"/>
    <w:semiHidden/>
    <w:rsid w:val="00462D28"/>
    <w:rPr>
      <w:rFonts w:ascii="Arial" w:eastAsia="ＭＳ ゴシック" w:hAnsi="Arial" w:cs="Times New Roman"/>
      <w:kern w:val="2"/>
      <w:sz w:val="18"/>
      <w:szCs w:val="18"/>
    </w:rPr>
  </w:style>
  <w:style w:type="character" w:customStyle="1" w:styleId="lrzxr">
    <w:name w:val="lrzxr"/>
    <w:rsid w:val="00F83970"/>
  </w:style>
  <w:style w:type="table" w:styleId="ad">
    <w:name w:val="Table Grid"/>
    <w:basedOn w:val="a1"/>
    <w:uiPriority w:val="59"/>
    <w:rsid w:val="00B22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unhideWhenUsed/>
    <w:rsid w:val="003943DF"/>
    <w:rPr>
      <w:color w:val="0563C1"/>
      <w:u w:val="single"/>
    </w:rPr>
  </w:style>
  <w:style w:type="character" w:styleId="af">
    <w:name w:val="Unresolved Mention"/>
    <w:uiPriority w:val="99"/>
    <w:semiHidden/>
    <w:unhideWhenUsed/>
    <w:rsid w:val="003943DF"/>
    <w:rPr>
      <w:color w:val="605E5C"/>
      <w:shd w:val="clear" w:color="auto" w:fill="E1DFDD"/>
    </w:rPr>
  </w:style>
  <w:style w:type="paragraph" w:styleId="af0">
    <w:name w:val="Note Heading"/>
    <w:basedOn w:val="a"/>
    <w:next w:val="a"/>
    <w:link w:val="af1"/>
    <w:uiPriority w:val="99"/>
    <w:unhideWhenUsed/>
    <w:rsid w:val="003943DF"/>
    <w:pPr>
      <w:jc w:val="center"/>
    </w:pPr>
    <w:rPr>
      <w:rFonts w:ascii="ＭＳ 明朝" w:hAnsi="ＭＳ 明朝"/>
      <w:sz w:val="22"/>
      <w:szCs w:val="22"/>
    </w:rPr>
  </w:style>
  <w:style w:type="character" w:customStyle="1" w:styleId="af1">
    <w:name w:val="記 (文字)"/>
    <w:link w:val="af0"/>
    <w:uiPriority w:val="99"/>
    <w:rsid w:val="003943DF"/>
    <w:rPr>
      <w:rFonts w:ascii="ＭＳ 明朝" w:hAnsi="ＭＳ 明朝"/>
      <w:kern w:val="2"/>
      <w:sz w:val="22"/>
      <w:szCs w:val="22"/>
    </w:rPr>
  </w:style>
  <w:style w:type="character" w:customStyle="1" w:styleId="a4">
    <w:name w:val="挨拶文 (文字)"/>
    <w:link w:val="a3"/>
    <w:semiHidden/>
    <w:rsid w:val="000E3DE5"/>
    <w:rPr>
      <w:kern w:val="2"/>
      <w:sz w:val="21"/>
      <w:szCs w:val="24"/>
    </w:rPr>
  </w:style>
  <w:style w:type="paragraph" w:customStyle="1" w:styleId="Default">
    <w:name w:val="Default"/>
    <w:rsid w:val="00C5257F"/>
    <w:pPr>
      <w:widowControl w:val="0"/>
      <w:autoSpaceDE w:val="0"/>
      <w:autoSpaceDN w:val="0"/>
      <w:adjustRightInd w:val="0"/>
    </w:pPr>
    <w:rPr>
      <w:rFonts w:ascii="游明朝" w:eastAsia="游明朝" w:cs="游明朝"/>
      <w:color w:val="000000"/>
      <w:sz w:val="24"/>
      <w:szCs w:val="24"/>
    </w:rPr>
  </w:style>
  <w:style w:type="character" w:styleId="af2">
    <w:name w:val="Placeholder Text"/>
    <w:basedOn w:val="a0"/>
    <w:uiPriority w:val="99"/>
    <w:semiHidden/>
    <w:rsid w:val="009E2812"/>
    <w:rPr>
      <w:color w:val="808080"/>
    </w:rPr>
  </w:style>
  <w:style w:type="paragraph" w:styleId="af3">
    <w:name w:val="List Paragraph"/>
    <w:basedOn w:val="a"/>
    <w:uiPriority w:val="34"/>
    <w:qFormat/>
    <w:rsid w:val="00154376"/>
    <w:pPr>
      <w:ind w:leftChars="400" w:left="840"/>
    </w:pPr>
  </w:style>
  <w:style w:type="character" w:customStyle="1" w:styleId="a6">
    <w:name w:val="結語 (文字)"/>
    <w:basedOn w:val="a0"/>
    <w:link w:val="a5"/>
    <w:uiPriority w:val="99"/>
    <w:rsid w:val="00B83205"/>
    <w:rPr>
      <w:kern w:val="2"/>
      <w:sz w:val="21"/>
      <w:szCs w:val="24"/>
    </w:rPr>
  </w:style>
  <w:style w:type="character" w:styleId="af4">
    <w:name w:val="FollowedHyperlink"/>
    <w:basedOn w:val="a0"/>
    <w:uiPriority w:val="99"/>
    <w:semiHidden/>
    <w:unhideWhenUsed/>
    <w:rsid w:val="00B832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132830">
      <w:bodyDiv w:val="1"/>
      <w:marLeft w:val="0"/>
      <w:marRight w:val="0"/>
      <w:marTop w:val="0"/>
      <w:marBottom w:val="0"/>
      <w:divBdr>
        <w:top w:val="none" w:sz="0" w:space="0" w:color="auto"/>
        <w:left w:val="none" w:sz="0" w:space="0" w:color="auto"/>
        <w:bottom w:val="none" w:sz="0" w:space="0" w:color="auto"/>
        <w:right w:val="none" w:sz="0" w:space="0" w:color="auto"/>
      </w:divBdr>
    </w:div>
    <w:div w:id="832140286">
      <w:bodyDiv w:val="1"/>
      <w:marLeft w:val="0"/>
      <w:marRight w:val="0"/>
      <w:marTop w:val="0"/>
      <w:marBottom w:val="0"/>
      <w:divBdr>
        <w:top w:val="none" w:sz="0" w:space="0" w:color="auto"/>
        <w:left w:val="none" w:sz="0" w:space="0" w:color="auto"/>
        <w:bottom w:val="none" w:sz="0" w:space="0" w:color="auto"/>
        <w:right w:val="none" w:sz="0" w:space="0" w:color="auto"/>
      </w:divBdr>
      <w:divsChild>
        <w:div w:id="1971470972">
          <w:marLeft w:val="0"/>
          <w:marRight w:val="0"/>
          <w:marTop w:val="0"/>
          <w:marBottom w:val="0"/>
          <w:divBdr>
            <w:top w:val="none" w:sz="0" w:space="0" w:color="auto"/>
            <w:left w:val="none" w:sz="0" w:space="0" w:color="auto"/>
            <w:bottom w:val="none" w:sz="0" w:space="0" w:color="auto"/>
            <w:right w:val="none" w:sz="0" w:space="0" w:color="auto"/>
          </w:divBdr>
          <w:divsChild>
            <w:div w:id="847212925">
              <w:marLeft w:val="0"/>
              <w:marRight w:val="0"/>
              <w:marTop w:val="0"/>
              <w:marBottom w:val="0"/>
              <w:divBdr>
                <w:top w:val="none" w:sz="0" w:space="0" w:color="auto"/>
                <w:left w:val="none" w:sz="0" w:space="0" w:color="auto"/>
                <w:bottom w:val="none" w:sz="0" w:space="0" w:color="auto"/>
                <w:right w:val="none" w:sz="0" w:space="0" w:color="auto"/>
              </w:divBdr>
              <w:divsChild>
                <w:div w:id="1458445719">
                  <w:marLeft w:val="0"/>
                  <w:marRight w:val="0"/>
                  <w:marTop w:val="150"/>
                  <w:marBottom w:val="0"/>
                  <w:divBdr>
                    <w:top w:val="none" w:sz="0" w:space="0" w:color="auto"/>
                    <w:left w:val="none" w:sz="0" w:space="0" w:color="auto"/>
                    <w:bottom w:val="none" w:sz="0" w:space="0" w:color="auto"/>
                    <w:right w:val="none" w:sz="0" w:space="0" w:color="auto"/>
                  </w:divBdr>
                  <w:divsChild>
                    <w:div w:id="1315183036">
                      <w:marLeft w:val="0"/>
                      <w:marRight w:val="0"/>
                      <w:marTop w:val="0"/>
                      <w:marBottom w:val="0"/>
                      <w:divBdr>
                        <w:top w:val="none" w:sz="0" w:space="0" w:color="auto"/>
                        <w:left w:val="none" w:sz="0" w:space="0" w:color="auto"/>
                        <w:bottom w:val="none" w:sz="0" w:space="0" w:color="auto"/>
                        <w:right w:val="none" w:sz="0" w:space="0" w:color="auto"/>
                      </w:divBdr>
                      <w:divsChild>
                        <w:div w:id="1502624754">
                          <w:marLeft w:val="0"/>
                          <w:marRight w:val="0"/>
                          <w:marTop w:val="0"/>
                          <w:marBottom w:val="0"/>
                          <w:divBdr>
                            <w:top w:val="none" w:sz="0" w:space="0" w:color="auto"/>
                            <w:left w:val="none" w:sz="0" w:space="0" w:color="auto"/>
                            <w:bottom w:val="none" w:sz="0" w:space="0" w:color="auto"/>
                            <w:right w:val="none" w:sz="0" w:space="0" w:color="auto"/>
                          </w:divBdr>
                          <w:divsChild>
                            <w:div w:id="372585311">
                              <w:marLeft w:val="0"/>
                              <w:marRight w:val="0"/>
                              <w:marTop w:val="0"/>
                              <w:marBottom w:val="0"/>
                              <w:divBdr>
                                <w:top w:val="none" w:sz="0" w:space="0" w:color="auto"/>
                                <w:left w:val="none" w:sz="0" w:space="0" w:color="auto"/>
                                <w:bottom w:val="none" w:sz="0" w:space="0" w:color="auto"/>
                                <w:right w:val="none" w:sz="0" w:space="0" w:color="auto"/>
                              </w:divBdr>
                              <w:divsChild>
                                <w:div w:id="746655786">
                                  <w:marLeft w:val="3150"/>
                                  <w:marRight w:val="0"/>
                                  <w:marTop w:val="0"/>
                                  <w:marBottom w:val="0"/>
                                  <w:divBdr>
                                    <w:top w:val="none" w:sz="0" w:space="0" w:color="auto"/>
                                    <w:left w:val="none" w:sz="0" w:space="0" w:color="auto"/>
                                    <w:bottom w:val="none" w:sz="0" w:space="0" w:color="auto"/>
                                    <w:right w:val="none" w:sz="0" w:space="0" w:color="auto"/>
                                  </w:divBdr>
                                  <w:divsChild>
                                    <w:div w:id="1757822217">
                                      <w:marLeft w:val="0"/>
                                      <w:marRight w:val="0"/>
                                      <w:marTop w:val="0"/>
                                      <w:marBottom w:val="0"/>
                                      <w:divBdr>
                                        <w:top w:val="none" w:sz="0" w:space="0" w:color="auto"/>
                                        <w:left w:val="none" w:sz="0" w:space="0" w:color="auto"/>
                                        <w:bottom w:val="none" w:sz="0" w:space="0" w:color="auto"/>
                                        <w:right w:val="none" w:sz="0" w:space="0" w:color="auto"/>
                                      </w:divBdr>
                                      <w:divsChild>
                                        <w:div w:id="14942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818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ventpay.jp/event_info/?shop_code=2568895781438728&amp;EventCode=198761010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463B506DFBB4D69865CDB632E64AF25"/>
        <w:category>
          <w:name w:val="全般"/>
          <w:gallery w:val="placeholder"/>
        </w:category>
        <w:types>
          <w:type w:val="bbPlcHdr"/>
        </w:types>
        <w:behaviors>
          <w:behavior w:val="content"/>
        </w:behaviors>
        <w:guid w:val="{8CA4B90A-B230-4D24-8620-DF54AAB137A2}"/>
      </w:docPartPr>
      <w:docPartBody>
        <w:p w:rsidR="00F60C11" w:rsidRDefault="00F60C11" w:rsidP="00F60C11">
          <w:pPr>
            <w:pStyle w:val="A463B506DFBB4D69865CDB632E64AF25"/>
          </w:pPr>
          <w:r w:rsidRPr="00B62D45">
            <w:rPr>
              <w:rStyle w:val="a3"/>
            </w:rPr>
            <w:t>クリックまたはタップして日付を入力してください。</w:t>
          </w:r>
        </w:p>
      </w:docPartBody>
    </w:docPart>
    <w:docPart>
      <w:docPartPr>
        <w:name w:val="DefaultPlaceholder_-1854013437"/>
        <w:category>
          <w:name w:val="全般"/>
          <w:gallery w:val="placeholder"/>
        </w:category>
        <w:types>
          <w:type w:val="bbPlcHdr"/>
        </w:types>
        <w:behaviors>
          <w:behavior w:val="content"/>
        </w:behaviors>
        <w:guid w:val="{C766DD4B-62D6-426D-8179-4785B66FE78E}"/>
      </w:docPartPr>
      <w:docPartBody>
        <w:p w:rsidR="00E5648B" w:rsidRDefault="00E5648B">
          <w:r w:rsidRPr="00B34B3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684"/>
    <w:rsid w:val="001E0E02"/>
    <w:rsid w:val="00242045"/>
    <w:rsid w:val="0035061F"/>
    <w:rsid w:val="003646F7"/>
    <w:rsid w:val="006E56FC"/>
    <w:rsid w:val="008713FB"/>
    <w:rsid w:val="00871684"/>
    <w:rsid w:val="00942766"/>
    <w:rsid w:val="009A7AE5"/>
    <w:rsid w:val="009D39F0"/>
    <w:rsid w:val="00AF1609"/>
    <w:rsid w:val="00B268AA"/>
    <w:rsid w:val="00C70538"/>
    <w:rsid w:val="00E1253D"/>
    <w:rsid w:val="00E5648B"/>
    <w:rsid w:val="00F60C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648B"/>
    <w:rPr>
      <w:color w:val="808080"/>
    </w:rPr>
  </w:style>
  <w:style w:type="paragraph" w:customStyle="1" w:styleId="A463B506DFBB4D69865CDB632E64AF25">
    <w:name w:val="A463B506DFBB4D69865CDB632E64AF25"/>
    <w:rsid w:val="00F60C11"/>
    <w:pPr>
      <w:widowControl w:val="0"/>
      <w:jc w:val="both"/>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98BDD-9A7B-4210-9983-575F2233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1071</Words>
  <Characters>361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平成20年1月度　業務研究会のご案内</vt:lpstr>
      <vt:lpstr>平成20年1月度　業務研究会のご案内</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平成20年1月度　業務研究会のご案内</dc:title>
  <dc:subject/>
  <dc:creator>pc-user</dc:creator>
  <cp:keywords/>
  <cp:lastModifiedBy>社労士会 徳島県</cp:lastModifiedBy>
  <cp:revision>2</cp:revision>
  <cp:lastPrinted>2022-08-29T07:43:00Z</cp:lastPrinted>
  <dcterms:created xsi:type="dcterms:W3CDTF">2024-09-27T08:53:00Z</dcterms:created>
  <dcterms:modified xsi:type="dcterms:W3CDTF">2024-09-27T08:53:00Z</dcterms:modified>
</cp:coreProperties>
</file>